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3289" w:rsidRPr="0015060C" w:rsidRDefault="00E93289" w:rsidP="00E9328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3662" w:rsidRPr="0015060C" w:rsidRDefault="00083662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2032" w:rsidRDefault="00514798" w:rsidP="00514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4798">
        <w:rPr>
          <w:rFonts w:ascii="Times New Roman" w:hAnsi="Times New Roman" w:cs="Times New Roman"/>
          <w:sz w:val="24"/>
          <w:szCs w:val="24"/>
          <w:lang w:val="en-US"/>
        </w:rPr>
        <w:t xml:space="preserve">On October 7, 2020, at 11.00 o'clock at the </w:t>
      </w:r>
      <w:r>
        <w:rPr>
          <w:rFonts w:ascii="Times New Roman" w:hAnsi="Times New Roman" w:cs="Times New Roman"/>
          <w:sz w:val="24"/>
          <w:szCs w:val="24"/>
          <w:lang w:val="en-US"/>
        </w:rPr>
        <w:t>Dissertation C</w:t>
      </w:r>
      <w:r w:rsidRPr="00514798">
        <w:rPr>
          <w:rFonts w:ascii="Times New Roman" w:hAnsi="Times New Roman" w:cs="Times New Roman"/>
          <w:sz w:val="24"/>
          <w:szCs w:val="24"/>
          <w:lang w:val="en-US"/>
        </w:rPr>
        <w:t xml:space="preserve">ouncil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14798">
        <w:rPr>
          <w:rFonts w:ascii="Times New Roman" w:hAnsi="Times New Roman" w:cs="Times New Roman"/>
          <w:sz w:val="24"/>
          <w:szCs w:val="24"/>
          <w:lang w:val="en-US"/>
        </w:rPr>
        <w:t xml:space="preserve"> specialty "6D011900 - Foreign language: two foreign languages", </w:t>
      </w:r>
      <w:r>
        <w:rPr>
          <w:rFonts w:ascii="Times New Roman" w:hAnsi="Times New Roman" w:cs="Times New Roman"/>
          <w:sz w:val="24"/>
          <w:szCs w:val="24"/>
          <w:lang w:val="en-US"/>
        </w:rPr>
        <w:t>formed at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khan Kazakh University of International Relations and World Languages” JSC</w:t>
      </w:r>
      <w:r w:rsidRPr="00514798">
        <w:rPr>
          <w:rFonts w:ascii="Times New Roman" w:hAnsi="Times New Roman" w:cs="Times New Roman"/>
          <w:sz w:val="24"/>
          <w:szCs w:val="24"/>
          <w:lang w:val="en-US"/>
        </w:rPr>
        <w:t xml:space="preserve">  the dissertation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defense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Akhmetova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Madeniyet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Kadesovna</w:t>
      </w:r>
      <w:proofErr w:type="spellEnd"/>
      <w:r w:rsidRPr="00514798">
        <w:rPr>
          <w:rFonts w:ascii="Times New Roman" w:hAnsi="Times New Roman" w:cs="Times New Roman"/>
          <w:sz w:val="24"/>
          <w:szCs w:val="24"/>
          <w:lang w:val="en-US"/>
        </w:rPr>
        <w:t xml:space="preserve"> for the degree Doctor of Philosophy (PhD) </w:t>
      </w:r>
      <w:r w:rsidR="00672032" w:rsidRPr="00514798">
        <w:rPr>
          <w:rFonts w:ascii="Times New Roman" w:hAnsi="Times New Roman" w:cs="Times New Roman"/>
          <w:sz w:val="24"/>
          <w:szCs w:val="24"/>
          <w:lang w:val="en-US"/>
        </w:rPr>
        <w:t xml:space="preserve">will be </w:t>
      </w:r>
      <w:r w:rsidR="00672032">
        <w:rPr>
          <w:rFonts w:ascii="Times New Roman" w:hAnsi="Times New Roman" w:cs="Times New Roman"/>
          <w:sz w:val="24"/>
          <w:szCs w:val="24"/>
          <w:lang w:val="en-US"/>
        </w:rPr>
        <w:t>held. The dissertation is entitled a</w:t>
      </w:r>
      <w:r w:rsidR="00672032" w:rsidRPr="00F929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72032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“</w:t>
      </w:r>
      <w:r w:rsidR="00672032" w:rsidRPr="008D5B42">
        <w:rPr>
          <w:rFonts w:ascii="Times New Roman" w:hAnsi="Times New Roman" w:cs="Times New Roman"/>
          <w:sz w:val="24"/>
          <w:szCs w:val="24"/>
          <w:lang w:val="en-US"/>
        </w:rPr>
        <w:t>Scientific and methodological foundations of a foreign language natural science educational process in profile schools</w:t>
      </w:r>
      <w:r w:rsidR="00672032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”,</w:t>
      </w:r>
      <w:r w:rsidR="00672032">
        <w:rPr>
          <w:rFonts w:ascii="Times New Roman" w:hAnsi="Times New Roman" w:cs="Times New Roman"/>
          <w:sz w:val="24"/>
          <w:szCs w:val="24"/>
          <w:lang w:val="en-US"/>
        </w:rPr>
        <w:t xml:space="preserve"> specialty: “</w:t>
      </w:r>
      <w:r w:rsidR="00672032" w:rsidRPr="00F435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6D011900 – </w:t>
      </w:r>
      <w:r w:rsidR="00672032">
        <w:rPr>
          <w:rFonts w:ascii="Times New Roman" w:hAnsi="Times New Roman" w:cs="Times New Roman"/>
          <w:bCs/>
          <w:sz w:val="24"/>
          <w:szCs w:val="24"/>
          <w:lang w:val="en-US"/>
        </w:rPr>
        <w:t>Foreign Language</w:t>
      </w:r>
      <w:r w:rsidR="00672032" w:rsidRPr="00F435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="00672032">
        <w:rPr>
          <w:rFonts w:ascii="Times New Roman" w:hAnsi="Times New Roman" w:cs="Times New Roman"/>
          <w:bCs/>
          <w:sz w:val="24"/>
          <w:szCs w:val="24"/>
          <w:lang w:val="en-US"/>
        </w:rPr>
        <w:t>two Foreign Languages</w:t>
      </w:r>
      <w:r w:rsidR="00672032">
        <w:rPr>
          <w:rFonts w:ascii="Times New Roman" w:hAnsi="Times New Roman" w:cs="Times New Roman"/>
          <w:sz w:val="24"/>
          <w:szCs w:val="24"/>
          <w:lang w:val="en-US"/>
        </w:rPr>
        <w:t xml:space="preserve">”.  </w:t>
      </w:r>
    </w:p>
    <w:p w:rsidR="00B04B1F" w:rsidRDefault="00E64903" w:rsidP="00B04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dissertation is fulfilled </w:t>
      </w:r>
      <w:r w:rsidRPr="00F9292C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F9292C">
        <w:rPr>
          <w:rFonts w:ascii="Times New Roman" w:hAnsi="Times New Roman" w:cs="Times New Roman"/>
          <w:sz w:val="24"/>
          <w:szCs w:val="24"/>
          <w:lang w:val="en-US"/>
        </w:rPr>
        <w:t xml:space="preserve">Methodology of Foreign language education chair </w:t>
      </w:r>
      <w:r w:rsidR="000C27C6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3F5314">
        <w:rPr>
          <w:rFonts w:ascii="Times New Roman" w:hAnsi="Times New Roman" w:cs="Times New Roman"/>
          <w:sz w:val="24"/>
          <w:szCs w:val="24"/>
          <w:lang w:val="en-US"/>
        </w:rPr>
        <w:t>Ablai</w:t>
      </w:r>
      <w:proofErr w:type="spellEnd"/>
      <w:r w:rsidR="003F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5314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k</w:t>
      </w:r>
      <w:r w:rsidRPr="00E64903">
        <w:rPr>
          <w:rFonts w:ascii="Times New Roman" w:hAnsi="Times New Roman" w:cs="Times New Roman"/>
          <w:sz w:val="24"/>
          <w:szCs w:val="24"/>
          <w:lang w:val="en-US"/>
        </w:rPr>
        <w:t>han Kazakh university of international relations and world languages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E64903">
        <w:rPr>
          <w:rFonts w:ascii="Times New Roman" w:hAnsi="Times New Roman" w:cs="Times New Roman"/>
          <w:sz w:val="24"/>
          <w:szCs w:val="24"/>
          <w:lang w:val="en-US"/>
        </w:rPr>
        <w:t>JSC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9292C" w:rsidRPr="005B3871" w:rsidRDefault="00E64903" w:rsidP="00B04B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3871">
        <w:rPr>
          <w:rFonts w:ascii="Times New Roman" w:hAnsi="Times New Roman" w:cs="Times New Roman"/>
          <w:b/>
          <w:sz w:val="24"/>
          <w:szCs w:val="24"/>
          <w:lang w:val="en-US"/>
        </w:rPr>
        <w:t>Reviewers:</w:t>
      </w:r>
    </w:p>
    <w:p w:rsidR="005B3871" w:rsidRDefault="005B3871" w:rsidP="005B3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Akhmetova</w:t>
      </w:r>
      <w:proofErr w:type="spellEnd"/>
      <w:r w:rsidRPr="00701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Nurlan</w:t>
      </w:r>
      <w:proofErr w:type="spellEnd"/>
      <w:r w:rsidRPr="00701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Alymkulovna</w:t>
      </w:r>
      <w:proofErr w:type="spellEnd"/>
      <w:r w:rsidRPr="00701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01DED">
        <w:rPr>
          <w:rFonts w:ascii="Times New Roman" w:hAnsi="Times New Roman" w:cs="Times New Roman"/>
          <w:sz w:val="24"/>
          <w:szCs w:val="24"/>
          <w:lang w:val="kk-KZ"/>
        </w:rPr>
        <w:t xml:space="preserve">octor of Pedagogical Sciences,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01DED">
        <w:rPr>
          <w:rFonts w:ascii="Times New Roman" w:hAnsi="Times New Roman" w:cs="Times New Roman"/>
          <w:sz w:val="24"/>
          <w:szCs w:val="24"/>
          <w:lang w:val="kk-KZ"/>
        </w:rPr>
        <w:t xml:space="preserve">rofessor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701DED">
        <w:rPr>
          <w:rFonts w:ascii="Times New Roman" w:hAnsi="Times New Roman" w:cs="Times New Roman"/>
          <w:sz w:val="24"/>
          <w:szCs w:val="24"/>
          <w:lang w:val="kk-KZ"/>
        </w:rPr>
        <w:t>J. Balasagyn Kyrgyz National University, specialty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01DE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701DED">
        <w:rPr>
          <w:rFonts w:ascii="Times New Roman" w:hAnsi="Times New Roman" w:cs="Times New Roman"/>
          <w:sz w:val="24"/>
          <w:szCs w:val="24"/>
          <w:lang w:val="kk-KZ"/>
        </w:rPr>
        <w:t>13.00.02 - Theory and Methodology of Teaching and Education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01DE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B3871" w:rsidRPr="00701DED" w:rsidRDefault="005B3871" w:rsidP="005B3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Zhusupova</w:t>
      </w:r>
      <w:proofErr w:type="spellEnd"/>
      <w:r w:rsidRPr="00701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Roza</w:t>
      </w:r>
      <w:proofErr w:type="spellEnd"/>
      <w:r w:rsidRPr="00701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Flurovna</w:t>
      </w:r>
      <w:proofErr w:type="spellEnd"/>
      <w:r w:rsidRPr="00701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588F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AF5ACE">
        <w:rPr>
          <w:rFonts w:ascii="Times New Roman" w:hAnsi="Times New Roman" w:cs="Times New Roman"/>
          <w:sz w:val="24"/>
          <w:lang w:val="en-US"/>
        </w:rPr>
        <w:t>candidate</w:t>
      </w:r>
      <w:r w:rsidRPr="00701DED">
        <w:rPr>
          <w:rFonts w:ascii="Times New Roman" w:hAnsi="Times New Roman" w:cs="Times New Roman"/>
          <w:sz w:val="24"/>
          <w:lang w:val="en-US"/>
        </w:rPr>
        <w:t xml:space="preserve"> </w:t>
      </w:r>
      <w:r w:rsidRPr="00AF5ACE">
        <w:rPr>
          <w:rFonts w:ascii="Times New Roman" w:hAnsi="Times New Roman" w:cs="Times New Roman"/>
          <w:sz w:val="24"/>
          <w:lang w:val="en-US"/>
        </w:rPr>
        <w:t>of</w:t>
      </w:r>
      <w:r w:rsidRPr="00701DED">
        <w:rPr>
          <w:rFonts w:ascii="Times New Roman" w:hAnsi="Times New Roman" w:cs="Times New Roman"/>
          <w:sz w:val="24"/>
          <w:lang w:val="en-US"/>
        </w:rPr>
        <w:t xml:space="preserve"> </w:t>
      </w:r>
      <w:r w:rsidRPr="00701DED">
        <w:rPr>
          <w:rFonts w:ascii="Times New Roman" w:hAnsi="Times New Roman" w:cs="Times New Roman"/>
          <w:sz w:val="24"/>
          <w:szCs w:val="24"/>
          <w:lang w:val="kk-KZ"/>
        </w:rPr>
        <w:t>Pedagogical Sciences</w:t>
      </w:r>
      <w:r w:rsidRPr="0049588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associate professor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 w:eastAsia="zh-CN"/>
        </w:rPr>
        <w:t>of</w:t>
      </w:r>
      <w:r w:rsidRPr="0049588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L.N.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Gumilyov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Eurasia National University, </w:t>
      </w:r>
      <w:r w:rsidRPr="00701DED">
        <w:rPr>
          <w:rFonts w:ascii="Times New Roman" w:hAnsi="Times New Roman" w:cs="Times New Roman"/>
          <w:sz w:val="24"/>
          <w:szCs w:val="24"/>
          <w:lang w:val="kk-KZ"/>
        </w:rPr>
        <w:t>specialty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01DE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701DED">
        <w:rPr>
          <w:rFonts w:ascii="Times New Roman" w:hAnsi="Times New Roman" w:cs="Times New Roman"/>
          <w:sz w:val="24"/>
          <w:szCs w:val="24"/>
          <w:lang w:val="kk-KZ"/>
        </w:rPr>
        <w:t>13.00.02 - Theory and Methodology of Teaching and Education</w:t>
      </w:r>
      <w:r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C80296" w:rsidRPr="005B3871" w:rsidRDefault="00904C02" w:rsidP="00B04B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38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Scientific supervisors: </w:t>
      </w:r>
    </w:p>
    <w:p w:rsidR="00C80296" w:rsidRPr="000A5A57" w:rsidRDefault="00C80296" w:rsidP="00B04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5A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A5A57">
        <w:rPr>
          <w:rFonts w:ascii="Times New Roman" w:hAnsi="Times New Roman" w:cs="Times New Roman"/>
          <w:sz w:val="24"/>
          <w:szCs w:val="24"/>
          <w:lang w:val="en-US"/>
        </w:rPr>
        <w:t>Kunanbayeva</w:t>
      </w:r>
      <w:proofErr w:type="spellEnd"/>
      <w:r w:rsidRPr="000A5A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5A57">
        <w:rPr>
          <w:rFonts w:ascii="Times New Roman" w:hAnsi="Times New Roman" w:cs="Times New Roman"/>
          <w:sz w:val="24"/>
          <w:szCs w:val="24"/>
          <w:lang w:val="en-US"/>
        </w:rPr>
        <w:t>Salima</w:t>
      </w:r>
      <w:proofErr w:type="spellEnd"/>
      <w:r w:rsidRPr="000A5A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5A57">
        <w:rPr>
          <w:rFonts w:ascii="Times New Roman" w:hAnsi="Times New Roman" w:cs="Times New Roman"/>
          <w:sz w:val="24"/>
          <w:szCs w:val="24"/>
          <w:lang w:val="en-US"/>
        </w:rPr>
        <w:t>Sagiyevna</w:t>
      </w:r>
      <w:proofErr w:type="spellEnd"/>
      <w:r w:rsidRPr="000A5A5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6C5328" w:rsidRPr="006C5328">
        <w:rPr>
          <w:rFonts w:ascii="Times New Roman" w:hAnsi="Times New Roman" w:cs="Times New Roman"/>
          <w:sz w:val="24"/>
          <w:szCs w:val="24"/>
          <w:lang w:val="en-US"/>
        </w:rPr>
        <w:t>doctor of philology</w:t>
      </w:r>
      <w:r w:rsidR="006C5328">
        <w:rPr>
          <w:rFonts w:ascii="Times New Roman" w:hAnsi="Times New Roman" w:cs="Times New Roman"/>
          <w:sz w:val="24"/>
          <w:szCs w:val="24"/>
          <w:lang w:val="en-US"/>
        </w:rPr>
        <w:t>, Academician of the National Academy of S</w:t>
      </w:r>
      <w:r w:rsidRPr="000A5A57">
        <w:rPr>
          <w:rFonts w:ascii="Times New Roman" w:hAnsi="Times New Roman" w:cs="Times New Roman"/>
          <w:sz w:val="24"/>
          <w:szCs w:val="24"/>
          <w:lang w:val="en-US"/>
        </w:rPr>
        <w:t xml:space="preserve">ciences of the Republic of Kazakhstan </w:t>
      </w:r>
    </w:p>
    <w:p w:rsidR="005B3871" w:rsidRPr="005B3871" w:rsidRDefault="005B3871" w:rsidP="005B3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Derizhan Itzka -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octor of Pedagogical Sciences,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96AE9">
        <w:rPr>
          <w:rFonts w:ascii="Times New Roman" w:hAnsi="Times New Roman" w:cs="Times New Roman"/>
          <w:sz w:val="24"/>
          <w:szCs w:val="24"/>
          <w:lang w:val="kk-KZ"/>
        </w:rPr>
        <w:t xml:space="preserve">rofessor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96AE9">
        <w:rPr>
          <w:rFonts w:ascii="Times New Roman" w:hAnsi="Times New Roman" w:cs="Times New Roman"/>
          <w:sz w:val="24"/>
          <w:szCs w:val="24"/>
          <w:lang w:val="kk-KZ"/>
        </w:rPr>
        <w:t xml:space="preserve"> the South-West University "Neofit Rilski" in Blagoevgrad (R. Bulgaria).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F1591" w:rsidRPr="00AB0A7D" w:rsidRDefault="000C27C6" w:rsidP="00B04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B0A7D">
        <w:rPr>
          <w:rFonts w:ascii="Times New Roman" w:hAnsi="Times New Roman" w:cs="Times New Roman"/>
          <w:sz w:val="24"/>
          <w:szCs w:val="24"/>
          <w:lang w:val="en-US"/>
        </w:rPr>
        <w:t>he address</w:t>
      </w:r>
      <w:r w:rsidR="006720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B0A7D">
        <w:rPr>
          <w:rFonts w:ascii="Times New Roman" w:hAnsi="Times New Roman" w:cs="Times New Roman"/>
          <w:sz w:val="24"/>
          <w:szCs w:val="24"/>
          <w:lang w:val="en-US"/>
        </w:rPr>
        <w:t>Almaty</w:t>
      </w:r>
      <w:r w:rsidR="0058418B" w:rsidRPr="00AB0A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B0A7D">
        <w:rPr>
          <w:rFonts w:ascii="Times New Roman" w:hAnsi="Times New Roman" w:cs="Times New Roman"/>
          <w:sz w:val="24"/>
          <w:szCs w:val="24"/>
          <w:lang w:val="en-US"/>
        </w:rPr>
        <w:t>Muratba</w:t>
      </w:r>
      <w:r w:rsidR="00C8029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AB0A7D">
        <w:rPr>
          <w:rFonts w:ascii="Times New Roman" w:hAnsi="Times New Roman" w:cs="Times New Roman"/>
          <w:sz w:val="24"/>
          <w:szCs w:val="24"/>
          <w:lang w:val="en-US"/>
        </w:rPr>
        <w:t>ev</w:t>
      </w:r>
      <w:proofErr w:type="spellEnd"/>
      <w:r w:rsidR="00AB0A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B0A7D">
        <w:rPr>
          <w:rFonts w:ascii="Times New Roman" w:hAnsi="Times New Roman" w:cs="Times New Roman"/>
          <w:sz w:val="24"/>
          <w:szCs w:val="24"/>
          <w:lang w:val="en-US"/>
        </w:rPr>
        <w:t>street</w:t>
      </w:r>
      <w:proofErr w:type="gramEnd"/>
      <w:r w:rsidR="0058418B" w:rsidRPr="00AB0A7D">
        <w:rPr>
          <w:rFonts w:ascii="Times New Roman" w:hAnsi="Times New Roman" w:cs="Times New Roman"/>
          <w:sz w:val="24"/>
          <w:szCs w:val="24"/>
          <w:lang w:val="en-US"/>
        </w:rPr>
        <w:t xml:space="preserve">, 200,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B0A7D">
        <w:rPr>
          <w:rFonts w:ascii="Times New Roman" w:hAnsi="Times New Roman" w:cs="Times New Roman"/>
          <w:sz w:val="24"/>
          <w:szCs w:val="24"/>
          <w:lang w:val="en-US"/>
        </w:rPr>
        <w:t>oom</w:t>
      </w:r>
      <w:r w:rsidR="0058418B" w:rsidRPr="00AB0A7D">
        <w:rPr>
          <w:rFonts w:ascii="Times New Roman" w:hAnsi="Times New Roman" w:cs="Times New Roman"/>
          <w:sz w:val="24"/>
          <w:szCs w:val="24"/>
          <w:lang w:val="en-US"/>
        </w:rPr>
        <w:t xml:space="preserve"> 108 – </w:t>
      </w:r>
      <w:r w:rsidR="00AB0A7D">
        <w:rPr>
          <w:rFonts w:ascii="Times New Roman" w:hAnsi="Times New Roman" w:cs="Times New Roman"/>
          <w:sz w:val="24"/>
          <w:szCs w:val="24"/>
          <w:lang w:val="en-US"/>
        </w:rPr>
        <w:t>courtroom of Academic council</w:t>
      </w:r>
      <w:r w:rsidR="0058418B" w:rsidRPr="00AB0A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B0A7D">
        <w:rPr>
          <w:rFonts w:ascii="Times New Roman" w:hAnsi="Times New Roman" w:cs="Times New Roman"/>
          <w:sz w:val="24"/>
          <w:szCs w:val="24"/>
          <w:lang w:val="en-US"/>
        </w:rPr>
        <w:t>campus</w:t>
      </w:r>
      <w:r w:rsidR="0058418B" w:rsidRPr="00AB0A7D">
        <w:rPr>
          <w:rFonts w:ascii="Times New Roman" w:hAnsi="Times New Roman" w:cs="Times New Roman"/>
          <w:sz w:val="24"/>
          <w:szCs w:val="24"/>
          <w:lang w:val="en-US"/>
        </w:rPr>
        <w:t xml:space="preserve"> №1.</w:t>
      </w:r>
    </w:p>
    <w:p w:rsidR="0058418B" w:rsidRPr="002A089E" w:rsidRDefault="00AB0A7D" w:rsidP="00B04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Language of defense</w:t>
      </w:r>
      <w:r w:rsidR="000C27C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8418B" w:rsidRPr="00AB0A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Russian. </w:t>
      </w:r>
    </w:p>
    <w:p w:rsidR="002A089E" w:rsidRPr="002A089E" w:rsidRDefault="002A089E" w:rsidP="00B22A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31B">
        <w:rPr>
          <w:rFonts w:ascii="Times New Roman" w:hAnsi="Times New Roman" w:cs="Times New Roman"/>
          <w:sz w:val="24"/>
          <w:szCs w:val="24"/>
          <w:lang w:val="en-US"/>
        </w:rPr>
        <w:t>In the event of a state of emergency or other restrictive measures in the Republic of Kazakhstan, the university has the opportunity to defend a dissertation online.</w:t>
      </w:r>
    </w:p>
    <w:p w:rsidR="002A089E" w:rsidRPr="002A089E" w:rsidRDefault="002A089E" w:rsidP="00B04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09B5" w:rsidRDefault="00FC09B5" w:rsidP="00B04B1F">
      <w:pPr>
        <w:tabs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FC09B5" w:rsidRDefault="00FC09B5" w:rsidP="00B04B1F">
      <w:pPr>
        <w:tabs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5D650D" w:rsidRPr="001612CB" w:rsidRDefault="005D650D" w:rsidP="00B04B1F">
      <w:pPr>
        <w:tabs>
          <w:tab w:val="center" w:pos="5031"/>
        </w:tabs>
        <w:spacing w:after="0" w:line="240" w:lineRule="auto"/>
        <w:ind w:firstLine="709"/>
        <w:rPr>
          <w:rFonts w:ascii="Times New Roman" w:hAnsi="Times New Roman" w:cs="Times New Roman"/>
          <w:i/>
          <w:szCs w:val="24"/>
          <w:lang w:val="kk-KZ"/>
        </w:rPr>
      </w:pPr>
    </w:p>
    <w:sectPr w:rsidR="005D650D" w:rsidRPr="0016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417F"/>
    <w:multiLevelType w:val="hybridMultilevel"/>
    <w:tmpl w:val="6DB8BBE2"/>
    <w:lvl w:ilvl="0" w:tplc="962809B2">
      <w:start w:val="5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16"/>
    <w:rsid w:val="000164FA"/>
    <w:rsid w:val="00030715"/>
    <w:rsid w:val="00083662"/>
    <w:rsid w:val="000A5A57"/>
    <w:rsid w:val="000C27C6"/>
    <w:rsid w:val="000D09E0"/>
    <w:rsid w:val="000E4F5D"/>
    <w:rsid w:val="00120116"/>
    <w:rsid w:val="0015060C"/>
    <w:rsid w:val="001612CB"/>
    <w:rsid w:val="001727BB"/>
    <w:rsid w:val="001B4FE8"/>
    <w:rsid w:val="0023639B"/>
    <w:rsid w:val="00243E6A"/>
    <w:rsid w:val="002A089E"/>
    <w:rsid w:val="00306C91"/>
    <w:rsid w:val="003B7E70"/>
    <w:rsid w:val="003F5314"/>
    <w:rsid w:val="003F6360"/>
    <w:rsid w:val="00514798"/>
    <w:rsid w:val="00515E6B"/>
    <w:rsid w:val="00517A29"/>
    <w:rsid w:val="0058418B"/>
    <w:rsid w:val="005B3871"/>
    <w:rsid w:val="005C5BE9"/>
    <w:rsid w:val="005D4060"/>
    <w:rsid w:val="005D650D"/>
    <w:rsid w:val="005D74C7"/>
    <w:rsid w:val="005F1591"/>
    <w:rsid w:val="00672032"/>
    <w:rsid w:val="006C5328"/>
    <w:rsid w:val="00731CCE"/>
    <w:rsid w:val="00745369"/>
    <w:rsid w:val="007504DC"/>
    <w:rsid w:val="007A6757"/>
    <w:rsid w:val="007C04DD"/>
    <w:rsid w:val="0081311F"/>
    <w:rsid w:val="008C3181"/>
    <w:rsid w:val="00904C02"/>
    <w:rsid w:val="009F39A1"/>
    <w:rsid w:val="00A12485"/>
    <w:rsid w:val="00A21713"/>
    <w:rsid w:val="00A37368"/>
    <w:rsid w:val="00AB0A7D"/>
    <w:rsid w:val="00B04B1F"/>
    <w:rsid w:val="00B13C72"/>
    <w:rsid w:val="00B22A7B"/>
    <w:rsid w:val="00B7107B"/>
    <w:rsid w:val="00BC6391"/>
    <w:rsid w:val="00BD5AB5"/>
    <w:rsid w:val="00C614CE"/>
    <w:rsid w:val="00C80296"/>
    <w:rsid w:val="00CD55D7"/>
    <w:rsid w:val="00CE1336"/>
    <w:rsid w:val="00CF2D21"/>
    <w:rsid w:val="00CF3C34"/>
    <w:rsid w:val="00D36581"/>
    <w:rsid w:val="00D45DBC"/>
    <w:rsid w:val="00E14E1B"/>
    <w:rsid w:val="00E64903"/>
    <w:rsid w:val="00E91248"/>
    <w:rsid w:val="00E93289"/>
    <w:rsid w:val="00E9611E"/>
    <w:rsid w:val="00F17A48"/>
    <w:rsid w:val="00F435A9"/>
    <w:rsid w:val="00F9292C"/>
    <w:rsid w:val="00FC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27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C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27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Madina</cp:lastModifiedBy>
  <cp:revision>11</cp:revision>
  <cp:lastPrinted>2018-11-23T11:51:00Z</cp:lastPrinted>
  <dcterms:created xsi:type="dcterms:W3CDTF">2018-11-26T11:53:00Z</dcterms:created>
  <dcterms:modified xsi:type="dcterms:W3CDTF">2020-09-03T14:11:00Z</dcterms:modified>
</cp:coreProperties>
</file>