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26" w:rsidRPr="004A1926" w:rsidRDefault="004A1926" w:rsidP="004A1926">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Приложение 1</w:t>
      </w:r>
    </w:p>
    <w:p w:rsidR="00D03E3A" w:rsidRDefault="00D03E3A" w:rsidP="00D03E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ОТЧЕТ</w:t>
      </w:r>
    </w:p>
    <w:p w:rsidR="00D03E3A" w:rsidRDefault="00D03E3A" w:rsidP="00D03E3A">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о работе </w:t>
      </w:r>
      <w:r>
        <w:rPr>
          <w:rFonts w:ascii="Times New Roman" w:hAnsi="Times New Roman" w:cs="Times New Roman"/>
          <w:b/>
          <w:sz w:val="28"/>
          <w:szCs w:val="28"/>
        </w:rPr>
        <w:t>УМО по направлению «Подготовка учителей</w:t>
      </w:r>
      <w:r>
        <w:rPr>
          <w:rFonts w:ascii="Times New Roman" w:hAnsi="Times New Roman" w:cs="Times New Roman"/>
          <w:sz w:val="28"/>
          <w:szCs w:val="28"/>
        </w:rPr>
        <w:t xml:space="preserve"> </w:t>
      </w:r>
      <w:r>
        <w:rPr>
          <w:rFonts w:ascii="Times New Roman" w:hAnsi="Times New Roman" w:cs="Times New Roman"/>
          <w:b/>
          <w:sz w:val="28"/>
          <w:szCs w:val="28"/>
          <w:lang w:val="kk-KZ"/>
        </w:rPr>
        <w:t>иностранного и родного языков</w:t>
      </w:r>
      <w:r>
        <w:rPr>
          <w:rFonts w:ascii="Times New Roman" w:hAnsi="Times New Roman" w:cs="Times New Roman"/>
          <w:b/>
          <w:sz w:val="28"/>
          <w:szCs w:val="28"/>
        </w:rPr>
        <w:t xml:space="preserve">» </w:t>
      </w:r>
    </w:p>
    <w:p w:rsidR="00D03E3A" w:rsidRDefault="00D03E3A" w:rsidP="00D03E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РУМС МОН РК на базе </w:t>
      </w:r>
      <w:proofErr w:type="spellStart"/>
      <w:r>
        <w:rPr>
          <w:rFonts w:ascii="Times New Roman" w:hAnsi="Times New Roman" w:cs="Times New Roman"/>
          <w:b/>
          <w:sz w:val="28"/>
          <w:szCs w:val="28"/>
        </w:rPr>
        <w:t>КазУМОиМЯ</w:t>
      </w:r>
      <w:proofErr w:type="spellEnd"/>
      <w:r>
        <w:rPr>
          <w:rFonts w:ascii="Times New Roman" w:hAnsi="Times New Roman" w:cs="Times New Roman"/>
          <w:b/>
          <w:sz w:val="28"/>
          <w:szCs w:val="28"/>
        </w:rPr>
        <w:t xml:space="preserve"> имени </w:t>
      </w:r>
      <w:proofErr w:type="spellStart"/>
      <w:r>
        <w:rPr>
          <w:rFonts w:ascii="Times New Roman" w:hAnsi="Times New Roman" w:cs="Times New Roman"/>
          <w:b/>
          <w:sz w:val="28"/>
          <w:szCs w:val="28"/>
        </w:rPr>
        <w:t>Абылай</w:t>
      </w:r>
      <w:proofErr w:type="spellEnd"/>
      <w:r>
        <w:rPr>
          <w:rFonts w:ascii="Times New Roman" w:hAnsi="Times New Roman" w:cs="Times New Roman"/>
          <w:b/>
          <w:sz w:val="28"/>
          <w:szCs w:val="28"/>
        </w:rPr>
        <w:t xml:space="preserve"> хана </w:t>
      </w:r>
    </w:p>
    <w:p w:rsidR="00D03E3A" w:rsidRDefault="00D03E3A" w:rsidP="00D03E3A">
      <w:pPr>
        <w:pStyle w:val="Pa0"/>
        <w:jc w:val="center"/>
        <w:rPr>
          <w:b/>
          <w:bCs/>
          <w:sz w:val="28"/>
          <w:szCs w:val="28"/>
          <w:lang w:val="kk-KZ"/>
        </w:rPr>
      </w:pPr>
      <w:r>
        <w:rPr>
          <w:b/>
          <w:bCs/>
          <w:sz w:val="28"/>
          <w:szCs w:val="28"/>
        </w:rPr>
        <w:t xml:space="preserve">за </w:t>
      </w:r>
      <w:r w:rsidRPr="00124A3F">
        <w:rPr>
          <w:b/>
          <w:sz w:val="28"/>
          <w:szCs w:val="28"/>
        </w:rPr>
        <w:t>202</w:t>
      </w:r>
      <w:r w:rsidRPr="00124A3F">
        <w:rPr>
          <w:b/>
          <w:sz w:val="28"/>
          <w:szCs w:val="28"/>
          <w:lang w:val="kk-KZ"/>
        </w:rPr>
        <w:t>1</w:t>
      </w:r>
      <w:r w:rsidRPr="00124A3F">
        <w:rPr>
          <w:b/>
          <w:sz w:val="28"/>
          <w:szCs w:val="28"/>
        </w:rPr>
        <w:t xml:space="preserve"> </w:t>
      </w:r>
      <w:r>
        <w:rPr>
          <w:b/>
          <w:bCs/>
          <w:sz w:val="28"/>
          <w:szCs w:val="28"/>
        </w:rPr>
        <w:t>год</w:t>
      </w:r>
    </w:p>
    <w:p w:rsidR="00D03E3A" w:rsidRDefault="00D03E3A" w:rsidP="00D03E3A">
      <w:pPr>
        <w:spacing w:after="0" w:line="240" w:lineRule="auto"/>
        <w:rPr>
          <w:rFonts w:ascii="Times New Roman" w:hAnsi="Times New Roman" w:cs="Times New Roman"/>
          <w:b/>
          <w:bCs/>
          <w:sz w:val="28"/>
          <w:szCs w:val="28"/>
        </w:rPr>
      </w:pPr>
    </w:p>
    <w:p w:rsidR="00D03E3A" w:rsidRPr="00256497" w:rsidRDefault="00D03E3A" w:rsidP="00D03E3A">
      <w:pPr>
        <w:spacing w:after="0" w:line="240" w:lineRule="auto"/>
        <w:ind w:firstLine="567"/>
        <w:jc w:val="both"/>
        <w:rPr>
          <w:rFonts w:ascii="Times New Roman" w:hAnsi="Times New Roman" w:cs="Times New Roman"/>
          <w:sz w:val="28"/>
          <w:szCs w:val="28"/>
          <w:lang w:val="kk-KZ"/>
        </w:rPr>
      </w:pPr>
      <w:r w:rsidRPr="00256497">
        <w:rPr>
          <w:rFonts w:ascii="Times New Roman" w:hAnsi="Times New Roman" w:cs="Times New Roman"/>
          <w:sz w:val="28"/>
          <w:szCs w:val="28"/>
        </w:rPr>
        <w:t xml:space="preserve">УМО-ГУП </w:t>
      </w:r>
      <w:r w:rsidRPr="00256497">
        <w:rPr>
          <w:rFonts w:ascii="Times New Roman" w:hAnsi="Times New Roman" w:cs="Times New Roman"/>
          <w:bCs/>
          <w:sz w:val="28"/>
          <w:szCs w:val="28"/>
        </w:rPr>
        <w:t xml:space="preserve">по </w:t>
      </w:r>
      <w:r w:rsidRPr="00256497">
        <w:rPr>
          <w:rFonts w:ascii="Times New Roman" w:hAnsi="Times New Roman" w:cs="Times New Roman"/>
          <w:sz w:val="28"/>
          <w:szCs w:val="28"/>
        </w:rPr>
        <w:t xml:space="preserve">направлению подготовки кадров </w:t>
      </w:r>
      <w:r w:rsidRPr="00256497">
        <w:rPr>
          <w:rFonts w:ascii="Times New Roman" w:hAnsi="Times New Roman" w:cs="Times New Roman"/>
          <w:bCs/>
          <w:sz w:val="28"/>
          <w:szCs w:val="28"/>
        </w:rPr>
        <w:t>«</w:t>
      </w:r>
      <w:r w:rsidRPr="00256497">
        <w:rPr>
          <w:rFonts w:ascii="Times New Roman" w:hAnsi="Times New Roman" w:cs="Times New Roman"/>
          <w:sz w:val="28"/>
          <w:szCs w:val="28"/>
        </w:rPr>
        <w:t>Педагогические науки»</w:t>
      </w:r>
      <w:r w:rsidRPr="00256497">
        <w:rPr>
          <w:rFonts w:ascii="Times New Roman" w:hAnsi="Times New Roman" w:cs="Times New Roman"/>
          <w:sz w:val="28"/>
          <w:szCs w:val="28"/>
          <w:lang w:val="kk-KZ"/>
        </w:rPr>
        <w:t xml:space="preserve"> </w:t>
      </w:r>
      <w:r w:rsidRPr="00256497">
        <w:rPr>
          <w:rFonts w:ascii="Times New Roman" w:hAnsi="Times New Roman" w:cs="Times New Roman"/>
          <w:sz w:val="28"/>
          <w:szCs w:val="28"/>
        </w:rPr>
        <w:t xml:space="preserve">по </w:t>
      </w:r>
      <w:r w:rsidRPr="00256497">
        <w:rPr>
          <w:rFonts w:ascii="Times New Roman" w:hAnsi="Times New Roman" w:cs="Times New Roman"/>
          <w:bCs/>
          <w:sz w:val="28"/>
          <w:szCs w:val="28"/>
          <w:lang w:val="kk-KZ"/>
        </w:rPr>
        <w:t xml:space="preserve">группам образовательных программ </w:t>
      </w:r>
      <w:r w:rsidRPr="00256497">
        <w:rPr>
          <w:rFonts w:ascii="Times New Roman" w:hAnsi="Times New Roman" w:cs="Times New Roman"/>
          <w:sz w:val="28"/>
          <w:szCs w:val="28"/>
        </w:rPr>
        <w:t>«Подготовка учителей по языкам и литературе</w:t>
      </w:r>
      <w:r w:rsidRPr="00256497">
        <w:rPr>
          <w:rFonts w:ascii="Times New Roman" w:hAnsi="Times New Roman" w:cs="Times New Roman"/>
          <w:bCs/>
          <w:sz w:val="28"/>
          <w:szCs w:val="28"/>
        </w:rPr>
        <w:t>»</w:t>
      </w:r>
      <w:r w:rsidRPr="00256497">
        <w:rPr>
          <w:rFonts w:ascii="Times New Roman" w:hAnsi="Times New Roman" w:cs="Times New Roman"/>
          <w:bCs/>
          <w:sz w:val="28"/>
          <w:szCs w:val="28"/>
          <w:lang w:val="kk-KZ"/>
        </w:rPr>
        <w:t xml:space="preserve">, </w:t>
      </w:r>
      <w:r w:rsidRPr="00256497">
        <w:rPr>
          <w:rFonts w:ascii="Times New Roman" w:hAnsi="Times New Roman" w:cs="Times New Roman"/>
          <w:sz w:val="28"/>
          <w:szCs w:val="28"/>
        </w:rPr>
        <w:t xml:space="preserve">«Языки и литература» на базе </w:t>
      </w:r>
      <w:proofErr w:type="spellStart"/>
      <w:r w:rsidRPr="00256497">
        <w:rPr>
          <w:rFonts w:ascii="Times New Roman" w:hAnsi="Times New Roman" w:cs="Times New Roman"/>
          <w:sz w:val="28"/>
          <w:szCs w:val="28"/>
        </w:rPr>
        <w:t>КазУМОиМЯ</w:t>
      </w:r>
      <w:proofErr w:type="spellEnd"/>
      <w:r w:rsidRPr="00256497">
        <w:rPr>
          <w:rFonts w:ascii="Times New Roman" w:hAnsi="Times New Roman" w:cs="Times New Roman"/>
          <w:sz w:val="28"/>
          <w:szCs w:val="28"/>
        </w:rPr>
        <w:t xml:space="preserve"> им. </w:t>
      </w:r>
      <w:proofErr w:type="spellStart"/>
      <w:r w:rsidRPr="00256497">
        <w:rPr>
          <w:rFonts w:ascii="Times New Roman" w:hAnsi="Times New Roman" w:cs="Times New Roman"/>
          <w:sz w:val="28"/>
          <w:szCs w:val="28"/>
        </w:rPr>
        <w:t>Абылай</w:t>
      </w:r>
      <w:proofErr w:type="spellEnd"/>
      <w:r w:rsidRPr="00256497">
        <w:rPr>
          <w:rFonts w:ascii="Times New Roman" w:hAnsi="Times New Roman" w:cs="Times New Roman"/>
          <w:sz w:val="28"/>
          <w:szCs w:val="28"/>
        </w:rPr>
        <w:t xml:space="preserve"> хана</w:t>
      </w:r>
    </w:p>
    <w:p w:rsidR="00D03E3A" w:rsidRPr="00256497" w:rsidRDefault="00D03E3A" w:rsidP="00D03E3A">
      <w:pPr>
        <w:pStyle w:val="a4"/>
        <w:spacing w:after="0" w:line="240" w:lineRule="auto"/>
        <w:jc w:val="both"/>
        <w:rPr>
          <w:sz w:val="28"/>
          <w:szCs w:val="28"/>
        </w:rPr>
      </w:pPr>
      <w:r w:rsidRPr="00256497">
        <w:rPr>
          <w:sz w:val="28"/>
          <w:szCs w:val="28"/>
        </w:rPr>
        <w:t xml:space="preserve">действует на основании </w:t>
      </w:r>
      <w:r w:rsidRPr="00256497">
        <w:rPr>
          <w:rStyle w:val="a7"/>
          <w:sz w:val="28"/>
          <w:szCs w:val="28"/>
        </w:rPr>
        <w:t xml:space="preserve">Положения о Республиканском учебно-методическом совете высшего и послевузовского образования </w:t>
      </w:r>
      <w:r w:rsidRPr="00256497">
        <w:rPr>
          <w:sz w:val="28"/>
          <w:szCs w:val="28"/>
        </w:rPr>
        <w:t xml:space="preserve">и руководствуется Законом РК «Об образовании», Положением о Республиканском учебно-методическом Совете (РУМС).  </w:t>
      </w:r>
    </w:p>
    <w:p w:rsidR="000E3E7D" w:rsidRDefault="00D03E3A" w:rsidP="00D03E3A">
      <w:pPr>
        <w:spacing w:after="0" w:line="240" w:lineRule="auto"/>
        <w:ind w:firstLine="567"/>
        <w:jc w:val="both"/>
        <w:rPr>
          <w:rFonts w:ascii="Times New Roman" w:hAnsi="Times New Roman" w:cs="Times New Roman"/>
          <w:sz w:val="28"/>
          <w:szCs w:val="28"/>
        </w:rPr>
      </w:pPr>
      <w:r w:rsidRPr="00256497">
        <w:rPr>
          <w:rFonts w:ascii="Times New Roman" w:hAnsi="Times New Roman" w:cs="Times New Roman"/>
          <w:sz w:val="28"/>
          <w:szCs w:val="28"/>
        </w:rPr>
        <w:t xml:space="preserve">Председатель </w:t>
      </w:r>
      <w:r w:rsidR="003E5DB6">
        <w:rPr>
          <w:rFonts w:ascii="Times New Roman" w:hAnsi="Times New Roman" w:cs="Times New Roman"/>
          <w:sz w:val="28"/>
          <w:szCs w:val="28"/>
        </w:rPr>
        <w:t>УМО-</w:t>
      </w:r>
      <w:proofErr w:type="gramStart"/>
      <w:r w:rsidR="003E5DB6">
        <w:rPr>
          <w:rFonts w:ascii="Times New Roman" w:hAnsi="Times New Roman" w:cs="Times New Roman"/>
          <w:sz w:val="28"/>
          <w:szCs w:val="28"/>
        </w:rPr>
        <w:t xml:space="preserve">ГУП </w:t>
      </w:r>
      <w:r w:rsidRPr="00256497">
        <w:rPr>
          <w:rFonts w:ascii="Times New Roman" w:hAnsi="Times New Roman" w:cs="Times New Roman"/>
          <w:sz w:val="28"/>
          <w:szCs w:val="28"/>
        </w:rPr>
        <w:t xml:space="preserve"> –</w:t>
      </w:r>
      <w:proofErr w:type="gramEnd"/>
      <w:r w:rsidRPr="00256497">
        <w:rPr>
          <w:rFonts w:ascii="Times New Roman" w:hAnsi="Times New Roman" w:cs="Times New Roman"/>
          <w:sz w:val="28"/>
          <w:szCs w:val="28"/>
        </w:rPr>
        <w:t xml:space="preserve"> ректор, д.ф</w:t>
      </w:r>
      <w:r w:rsidR="000E3E7D">
        <w:rPr>
          <w:rFonts w:ascii="Times New Roman" w:hAnsi="Times New Roman" w:cs="Times New Roman"/>
          <w:sz w:val="28"/>
          <w:szCs w:val="28"/>
        </w:rPr>
        <w:t xml:space="preserve">.н., академик НАН РК </w:t>
      </w:r>
    </w:p>
    <w:p w:rsidR="00D03E3A" w:rsidRPr="00256497" w:rsidRDefault="000E3E7D" w:rsidP="00D03E3A">
      <w:pPr>
        <w:spacing w:after="0" w:line="240" w:lineRule="auto"/>
        <w:ind w:firstLine="567"/>
        <w:jc w:val="both"/>
        <w:rPr>
          <w:rFonts w:ascii="Times New Roman" w:hAnsi="Times New Roman" w:cs="Times New Roman"/>
          <w:sz w:val="28"/>
          <w:szCs w:val="28"/>
          <w:lang w:val="kk-KZ"/>
        </w:rPr>
      </w:pPr>
      <w:proofErr w:type="spellStart"/>
      <w:r>
        <w:rPr>
          <w:rFonts w:ascii="Times New Roman" w:hAnsi="Times New Roman" w:cs="Times New Roman"/>
          <w:sz w:val="28"/>
          <w:szCs w:val="28"/>
        </w:rPr>
        <w:t>Кунанбаева</w:t>
      </w:r>
      <w:proofErr w:type="spellEnd"/>
      <w:r>
        <w:rPr>
          <w:rFonts w:ascii="Times New Roman" w:hAnsi="Times New Roman" w:cs="Times New Roman"/>
          <w:sz w:val="28"/>
          <w:szCs w:val="28"/>
        </w:rPr>
        <w:t xml:space="preserve"> </w:t>
      </w:r>
      <w:r w:rsidR="00D03E3A" w:rsidRPr="00256497">
        <w:rPr>
          <w:rFonts w:ascii="Times New Roman" w:hAnsi="Times New Roman" w:cs="Times New Roman"/>
          <w:sz w:val="28"/>
          <w:szCs w:val="28"/>
        </w:rPr>
        <w:t>С</w:t>
      </w:r>
      <w:r>
        <w:rPr>
          <w:rFonts w:ascii="Times New Roman" w:hAnsi="Times New Roman" w:cs="Times New Roman"/>
          <w:sz w:val="28"/>
          <w:szCs w:val="28"/>
          <w:lang w:val="kk-KZ"/>
        </w:rPr>
        <w:t>. С</w:t>
      </w:r>
      <w:r w:rsidR="00D03E3A" w:rsidRPr="00256497">
        <w:rPr>
          <w:rFonts w:ascii="Times New Roman" w:hAnsi="Times New Roman" w:cs="Times New Roman"/>
          <w:sz w:val="28"/>
          <w:szCs w:val="28"/>
          <w:lang w:val="kk-KZ"/>
        </w:rPr>
        <w:t>.</w:t>
      </w:r>
    </w:p>
    <w:p w:rsidR="00D03E3A" w:rsidRPr="00256497" w:rsidRDefault="00D03E3A" w:rsidP="00D03E3A">
      <w:pPr>
        <w:spacing w:after="0" w:line="240" w:lineRule="auto"/>
        <w:ind w:firstLine="567"/>
        <w:jc w:val="both"/>
        <w:rPr>
          <w:rFonts w:ascii="Times New Roman" w:hAnsi="Times New Roman" w:cs="Times New Roman"/>
          <w:sz w:val="28"/>
          <w:szCs w:val="28"/>
        </w:rPr>
      </w:pPr>
      <w:proofErr w:type="spellStart"/>
      <w:r w:rsidRPr="00256497">
        <w:rPr>
          <w:rFonts w:ascii="Times New Roman" w:hAnsi="Times New Roman" w:cs="Times New Roman"/>
          <w:sz w:val="28"/>
          <w:szCs w:val="28"/>
        </w:rPr>
        <w:t>Зам.председателя</w:t>
      </w:r>
      <w:proofErr w:type="spellEnd"/>
      <w:r w:rsidRPr="00256497">
        <w:rPr>
          <w:rFonts w:ascii="Times New Roman" w:hAnsi="Times New Roman" w:cs="Times New Roman"/>
          <w:sz w:val="28"/>
          <w:szCs w:val="28"/>
        </w:rPr>
        <w:t xml:space="preserve"> – проректор по учебно-методической работе, </w:t>
      </w:r>
      <w:proofErr w:type="spellStart"/>
      <w:r w:rsidRPr="00256497">
        <w:rPr>
          <w:rFonts w:ascii="Times New Roman" w:hAnsi="Times New Roman" w:cs="Times New Roman"/>
          <w:sz w:val="28"/>
          <w:szCs w:val="28"/>
        </w:rPr>
        <w:t>д.п.н</w:t>
      </w:r>
      <w:proofErr w:type="spellEnd"/>
      <w:r w:rsidRPr="00256497">
        <w:rPr>
          <w:rFonts w:ascii="Times New Roman" w:hAnsi="Times New Roman" w:cs="Times New Roman"/>
          <w:sz w:val="28"/>
          <w:szCs w:val="28"/>
        </w:rPr>
        <w:t xml:space="preserve">., профессор </w:t>
      </w:r>
      <w:proofErr w:type="spellStart"/>
      <w:r w:rsidRPr="00256497">
        <w:rPr>
          <w:rFonts w:ascii="Times New Roman" w:hAnsi="Times New Roman" w:cs="Times New Roman"/>
          <w:sz w:val="28"/>
          <w:szCs w:val="28"/>
        </w:rPr>
        <w:t>Кульгильдинова</w:t>
      </w:r>
      <w:proofErr w:type="spellEnd"/>
      <w:r w:rsidRPr="00256497">
        <w:rPr>
          <w:rFonts w:ascii="Times New Roman" w:hAnsi="Times New Roman" w:cs="Times New Roman"/>
          <w:sz w:val="28"/>
          <w:szCs w:val="28"/>
        </w:rPr>
        <w:t xml:space="preserve"> Т.А.</w:t>
      </w:r>
    </w:p>
    <w:p w:rsidR="00436AD8" w:rsidRPr="00B20F87" w:rsidRDefault="00B20F87" w:rsidP="00B20F87">
      <w:pPr>
        <w:spacing w:after="0" w:line="240" w:lineRule="auto"/>
        <w:jc w:val="both"/>
        <w:rPr>
          <w:rFonts w:ascii="Times New Roman" w:hAnsi="Times New Roman" w:cs="Times New Roman"/>
          <w:sz w:val="28"/>
          <w:szCs w:val="28"/>
        </w:rPr>
      </w:pPr>
      <w:r w:rsidRPr="00B20F87">
        <w:rPr>
          <w:rFonts w:ascii="Times New Roman" w:hAnsi="Times New Roman" w:cs="Times New Roman"/>
          <w:b/>
          <w:sz w:val="28"/>
          <w:szCs w:val="28"/>
          <w:lang w:val="kk-KZ"/>
        </w:rPr>
        <w:t>І</w:t>
      </w:r>
      <w:r>
        <w:rPr>
          <w:rFonts w:ascii="Times New Roman" w:hAnsi="Times New Roman" w:cs="Times New Roman"/>
          <w:sz w:val="28"/>
          <w:szCs w:val="28"/>
          <w:lang w:val="kk-KZ"/>
        </w:rPr>
        <w:t xml:space="preserve">. </w:t>
      </w:r>
      <w:r w:rsidR="00436AD8" w:rsidRPr="00B20F87">
        <w:rPr>
          <w:rFonts w:ascii="Times New Roman" w:hAnsi="Times New Roman" w:cs="Times New Roman"/>
          <w:sz w:val="28"/>
          <w:szCs w:val="28"/>
        </w:rPr>
        <w:t>УМ</w:t>
      </w:r>
      <w:r w:rsidR="00436AD8" w:rsidRPr="00B20F87">
        <w:rPr>
          <w:rFonts w:ascii="Times New Roman" w:hAnsi="Times New Roman" w:cs="Times New Roman"/>
          <w:sz w:val="28"/>
          <w:szCs w:val="28"/>
          <w:lang w:val="kk-KZ"/>
        </w:rPr>
        <w:t>О</w:t>
      </w:r>
      <w:r w:rsidR="00436AD8" w:rsidRPr="00B20F87">
        <w:rPr>
          <w:rFonts w:ascii="Times New Roman" w:hAnsi="Times New Roman" w:cs="Times New Roman"/>
          <w:sz w:val="28"/>
          <w:szCs w:val="28"/>
        </w:rPr>
        <w:t xml:space="preserve"> организует методическую координационно-управляющую деятельность в масштабах республики на основе системного подхода в рамках </w:t>
      </w:r>
      <w:r w:rsidR="00436AD8" w:rsidRPr="000E3E7D">
        <w:rPr>
          <w:rFonts w:ascii="Times New Roman" w:hAnsi="Times New Roman" w:cs="Times New Roman"/>
          <w:bCs/>
          <w:sz w:val="28"/>
          <w:szCs w:val="28"/>
        </w:rPr>
        <w:t>5</w:t>
      </w:r>
      <w:r w:rsidR="00436AD8" w:rsidRPr="00B20F87">
        <w:rPr>
          <w:rFonts w:ascii="Times New Roman" w:hAnsi="Times New Roman" w:cs="Times New Roman"/>
          <w:sz w:val="28"/>
          <w:szCs w:val="28"/>
        </w:rPr>
        <w:t xml:space="preserve"> последовательных блоков деятельности, включающих в себя все предусмотренные вышеуказанными нормативно-регламентирующими Положениями направления деятельности УМС: разработка научно-методологического базиса иноязычного образования → разработка нормативно-управляющей документации → учебно-методическое обеспечение → технологическое обеспечение → </w:t>
      </w:r>
      <w:proofErr w:type="spellStart"/>
      <w:r w:rsidR="00436AD8" w:rsidRPr="00B20F87">
        <w:rPr>
          <w:rFonts w:ascii="Times New Roman" w:hAnsi="Times New Roman" w:cs="Times New Roman"/>
          <w:sz w:val="28"/>
          <w:szCs w:val="28"/>
        </w:rPr>
        <w:t>мониторинго</w:t>
      </w:r>
      <w:proofErr w:type="spellEnd"/>
      <w:r w:rsidR="00436AD8" w:rsidRPr="00B20F87">
        <w:rPr>
          <w:rFonts w:ascii="Times New Roman" w:hAnsi="Times New Roman" w:cs="Times New Roman"/>
          <w:sz w:val="28"/>
          <w:szCs w:val="28"/>
        </w:rPr>
        <w:t>-корректирующая деятельность</w:t>
      </w:r>
      <w:r w:rsidR="00436AD8" w:rsidRPr="00B20F87">
        <w:rPr>
          <w:rFonts w:ascii="Times New Roman" w:hAnsi="Times New Roman" w:cs="Times New Roman"/>
          <w:sz w:val="28"/>
          <w:szCs w:val="28"/>
          <w:lang w:val="kk-KZ"/>
        </w:rPr>
        <w:t xml:space="preserve"> и работает </w:t>
      </w:r>
      <w:r w:rsidR="00436AD8" w:rsidRPr="00D56485">
        <w:rPr>
          <w:rFonts w:ascii="Times New Roman" w:hAnsi="Times New Roman" w:cs="Times New Roman"/>
          <w:b/>
          <w:sz w:val="28"/>
          <w:szCs w:val="28"/>
          <w:lang w:val="kk-KZ"/>
        </w:rPr>
        <w:t>по утвержденному плану УМО ГУП</w:t>
      </w:r>
      <w:r w:rsidR="00436AD8" w:rsidRPr="00B20F87">
        <w:rPr>
          <w:rFonts w:ascii="Times New Roman" w:hAnsi="Times New Roman" w:cs="Times New Roman"/>
          <w:sz w:val="28"/>
          <w:szCs w:val="28"/>
          <w:lang w:val="kk-KZ"/>
        </w:rPr>
        <w:t xml:space="preserve"> на 2021-2022 уч. год (</w:t>
      </w:r>
      <w:r w:rsidR="0083226D">
        <w:rPr>
          <w:rFonts w:ascii="Times New Roman" w:hAnsi="Times New Roman" w:cs="Times New Roman"/>
          <w:sz w:val="28"/>
          <w:szCs w:val="28"/>
          <w:lang w:val="kk-KZ"/>
        </w:rPr>
        <w:t>Приложение</w:t>
      </w:r>
      <w:r w:rsidR="0083226D">
        <w:rPr>
          <w:rFonts w:ascii="Times New Roman" w:hAnsi="Times New Roman" w:cs="Times New Roman"/>
          <w:sz w:val="28"/>
          <w:szCs w:val="28"/>
          <w:lang w:val="kk-KZ"/>
        </w:rPr>
        <w:t xml:space="preserve"> </w:t>
      </w:r>
      <w:r w:rsidR="004A1926">
        <w:rPr>
          <w:rFonts w:ascii="Times New Roman" w:hAnsi="Times New Roman" w:cs="Times New Roman"/>
          <w:sz w:val="28"/>
          <w:szCs w:val="28"/>
          <w:lang w:val="kk-KZ"/>
        </w:rPr>
        <w:t>2</w:t>
      </w:r>
      <w:r w:rsidR="00436AD8" w:rsidRPr="00B20F87">
        <w:rPr>
          <w:rFonts w:ascii="Times New Roman" w:hAnsi="Times New Roman" w:cs="Times New Roman"/>
          <w:sz w:val="28"/>
          <w:szCs w:val="28"/>
          <w:lang w:val="kk-KZ"/>
        </w:rPr>
        <w:t>)</w:t>
      </w:r>
      <w:r w:rsidR="00436AD8" w:rsidRPr="00B20F87">
        <w:rPr>
          <w:rFonts w:ascii="Times New Roman" w:hAnsi="Times New Roman" w:cs="Times New Roman"/>
          <w:sz w:val="28"/>
          <w:szCs w:val="28"/>
        </w:rPr>
        <w:t>.</w:t>
      </w:r>
    </w:p>
    <w:p w:rsidR="00436AD8" w:rsidRPr="00436AD8" w:rsidRDefault="00436AD8" w:rsidP="00436AD8">
      <w:pPr>
        <w:spacing w:after="0" w:line="240" w:lineRule="auto"/>
        <w:jc w:val="both"/>
        <w:rPr>
          <w:rFonts w:ascii="Times New Roman" w:hAnsi="Times New Roman" w:cs="Times New Roman"/>
          <w:sz w:val="28"/>
          <w:szCs w:val="28"/>
        </w:rPr>
      </w:pPr>
    </w:p>
    <w:p w:rsidR="00D03E3A" w:rsidRDefault="00B20F87" w:rsidP="00B20F87">
      <w:pPr>
        <w:spacing w:after="0" w:line="240" w:lineRule="auto"/>
        <w:jc w:val="both"/>
        <w:rPr>
          <w:rFonts w:ascii="Times New Roman" w:hAnsi="Times New Roman" w:cs="Times New Roman"/>
          <w:sz w:val="28"/>
          <w:szCs w:val="28"/>
        </w:rPr>
      </w:pPr>
      <w:r w:rsidRPr="00B20F87">
        <w:rPr>
          <w:rFonts w:ascii="Times New Roman" w:hAnsi="Times New Roman" w:cs="Times New Roman"/>
          <w:b/>
          <w:sz w:val="28"/>
          <w:szCs w:val="28"/>
          <w:lang w:val="kk-KZ"/>
        </w:rPr>
        <w:t>ІІ.</w:t>
      </w:r>
      <w:r>
        <w:rPr>
          <w:rFonts w:ascii="Times New Roman" w:hAnsi="Times New Roman" w:cs="Times New Roman"/>
          <w:sz w:val="28"/>
          <w:szCs w:val="28"/>
          <w:lang w:val="kk-KZ"/>
        </w:rPr>
        <w:t xml:space="preserve"> </w:t>
      </w:r>
      <w:r w:rsidR="00D03E3A" w:rsidRPr="00B20F87">
        <w:rPr>
          <w:rFonts w:ascii="Times New Roman" w:hAnsi="Times New Roman" w:cs="Times New Roman"/>
          <w:sz w:val="28"/>
          <w:szCs w:val="28"/>
        </w:rPr>
        <w:t xml:space="preserve">В </w:t>
      </w:r>
      <w:r w:rsidR="00D03E3A" w:rsidRPr="00B20F87">
        <w:rPr>
          <w:rFonts w:ascii="Times New Roman" w:hAnsi="Times New Roman" w:cs="Times New Roman"/>
          <w:b/>
          <w:sz w:val="28"/>
          <w:szCs w:val="28"/>
        </w:rPr>
        <w:t xml:space="preserve">состав </w:t>
      </w:r>
      <w:r w:rsidR="003E5DB6" w:rsidRPr="00B20F87">
        <w:rPr>
          <w:rFonts w:ascii="Times New Roman" w:hAnsi="Times New Roman" w:cs="Times New Roman"/>
          <w:b/>
          <w:sz w:val="28"/>
          <w:szCs w:val="28"/>
        </w:rPr>
        <w:t>УМО-</w:t>
      </w:r>
      <w:proofErr w:type="gramStart"/>
      <w:r w:rsidR="003E5DB6" w:rsidRPr="00B20F87">
        <w:rPr>
          <w:rFonts w:ascii="Times New Roman" w:hAnsi="Times New Roman" w:cs="Times New Roman"/>
          <w:b/>
          <w:sz w:val="28"/>
          <w:szCs w:val="28"/>
        </w:rPr>
        <w:t>ГУП</w:t>
      </w:r>
      <w:r w:rsidR="003E5DB6" w:rsidRPr="00B20F87">
        <w:rPr>
          <w:rFonts w:ascii="Times New Roman" w:hAnsi="Times New Roman" w:cs="Times New Roman"/>
          <w:sz w:val="28"/>
          <w:szCs w:val="28"/>
        </w:rPr>
        <w:t xml:space="preserve"> </w:t>
      </w:r>
      <w:r w:rsidR="00D03E3A" w:rsidRPr="00B20F87">
        <w:rPr>
          <w:rFonts w:ascii="Times New Roman" w:hAnsi="Times New Roman" w:cs="Times New Roman"/>
          <w:sz w:val="28"/>
          <w:szCs w:val="28"/>
        </w:rPr>
        <w:t xml:space="preserve"> входят</w:t>
      </w:r>
      <w:proofErr w:type="gramEnd"/>
      <w:r w:rsidR="00D03E3A" w:rsidRPr="00B20F87">
        <w:rPr>
          <w:rFonts w:ascii="Times New Roman" w:hAnsi="Times New Roman" w:cs="Times New Roman"/>
          <w:sz w:val="28"/>
          <w:szCs w:val="28"/>
        </w:rPr>
        <w:t xml:space="preserve"> ведущие специалисты, ученые </w:t>
      </w:r>
      <w:proofErr w:type="spellStart"/>
      <w:r w:rsidR="00D03E3A" w:rsidRPr="00B20F87">
        <w:rPr>
          <w:rFonts w:ascii="Times New Roman" w:hAnsi="Times New Roman" w:cs="Times New Roman"/>
          <w:sz w:val="28"/>
          <w:szCs w:val="28"/>
        </w:rPr>
        <w:t>КазУМОиМЯ</w:t>
      </w:r>
      <w:proofErr w:type="spellEnd"/>
      <w:r w:rsidR="00D03E3A" w:rsidRPr="00B20F87">
        <w:rPr>
          <w:rFonts w:ascii="Times New Roman" w:hAnsi="Times New Roman" w:cs="Times New Roman"/>
          <w:sz w:val="28"/>
          <w:szCs w:val="28"/>
        </w:rPr>
        <w:t xml:space="preserve"> им. </w:t>
      </w:r>
      <w:proofErr w:type="spellStart"/>
      <w:r w:rsidR="00D03E3A" w:rsidRPr="00B20F87">
        <w:rPr>
          <w:rFonts w:ascii="Times New Roman" w:hAnsi="Times New Roman" w:cs="Times New Roman"/>
          <w:sz w:val="28"/>
          <w:szCs w:val="28"/>
        </w:rPr>
        <w:t>Абылай</w:t>
      </w:r>
      <w:proofErr w:type="spellEnd"/>
      <w:r w:rsidR="00D03E3A" w:rsidRPr="00B20F87">
        <w:rPr>
          <w:rFonts w:ascii="Times New Roman" w:hAnsi="Times New Roman" w:cs="Times New Roman"/>
          <w:sz w:val="28"/>
          <w:szCs w:val="28"/>
        </w:rPr>
        <w:t xml:space="preserve"> хана, представители государственных</w:t>
      </w:r>
      <w:r w:rsidR="00436AD8" w:rsidRPr="00B20F87">
        <w:rPr>
          <w:rFonts w:ascii="Times New Roman" w:hAnsi="Times New Roman" w:cs="Times New Roman"/>
          <w:sz w:val="28"/>
          <w:szCs w:val="28"/>
          <w:lang w:val="kk-KZ"/>
        </w:rPr>
        <w:t>,</w:t>
      </w:r>
      <w:r w:rsidR="00D03E3A" w:rsidRPr="00B20F87">
        <w:rPr>
          <w:rFonts w:ascii="Times New Roman" w:hAnsi="Times New Roman" w:cs="Times New Roman"/>
          <w:sz w:val="28"/>
          <w:szCs w:val="28"/>
        </w:rPr>
        <w:t xml:space="preserve"> негосударственных вузов РК</w:t>
      </w:r>
      <w:r w:rsidR="00436AD8" w:rsidRPr="00B20F87">
        <w:rPr>
          <w:rFonts w:ascii="Times New Roman" w:hAnsi="Times New Roman" w:cs="Times New Roman"/>
          <w:sz w:val="28"/>
          <w:szCs w:val="28"/>
          <w:lang w:val="kk-KZ"/>
        </w:rPr>
        <w:t>, неправитекльственных организаций, зарубежных партнеров по соответствующим направлениям и профилям подготовки кадров</w:t>
      </w:r>
      <w:r w:rsidR="00D03E3A" w:rsidRPr="00B20F87">
        <w:rPr>
          <w:rFonts w:ascii="Times New Roman" w:hAnsi="Times New Roman" w:cs="Times New Roman"/>
          <w:sz w:val="28"/>
          <w:szCs w:val="28"/>
        </w:rPr>
        <w:t xml:space="preserve"> </w:t>
      </w:r>
      <w:r w:rsidR="00D03E3A" w:rsidRPr="00B20F87">
        <w:rPr>
          <w:rFonts w:ascii="Times New Roman" w:hAnsi="Times New Roman" w:cs="Times New Roman"/>
          <w:sz w:val="28"/>
          <w:szCs w:val="28"/>
          <w:lang w:val="kk-KZ"/>
        </w:rPr>
        <w:t>(</w:t>
      </w:r>
      <w:r w:rsidR="0083226D">
        <w:rPr>
          <w:rFonts w:ascii="Times New Roman" w:hAnsi="Times New Roman" w:cs="Times New Roman"/>
          <w:sz w:val="28"/>
          <w:szCs w:val="28"/>
          <w:lang w:val="kk-KZ"/>
        </w:rPr>
        <w:t>Приложение</w:t>
      </w:r>
      <w:r w:rsidR="0083226D">
        <w:rPr>
          <w:rFonts w:ascii="Times New Roman" w:hAnsi="Times New Roman" w:cs="Times New Roman"/>
          <w:sz w:val="28"/>
          <w:szCs w:val="28"/>
          <w:lang w:val="kk-KZ"/>
        </w:rPr>
        <w:t xml:space="preserve"> </w:t>
      </w:r>
      <w:r w:rsidR="004A1926">
        <w:rPr>
          <w:rFonts w:ascii="Times New Roman" w:hAnsi="Times New Roman" w:cs="Times New Roman"/>
          <w:sz w:val="28"/>
          <w:szCs w:val="28"/>
          <w:lang w:val="kk-KZ"/>
        </w:rPr>
        <w:t>3</w:t>
      </w:r>
      <w:r w:rsidR="00D03E3A" w:rsidRPr="00B20F87">
        <w:rPr>
          <w:rFonts w:ascii="Times New Roman" w:hAnsi="Times New Roman" w:cs="Times New Roman"/>
          <w:sz w:val="28"/>
          <w:szCs w:val="28"/>
          <w:lang w:val="kk-KZ"/>
        </w:rPr>
        <w:t>)</w:t>
      </w:r>
      <w:r w:rsidR="00D03E3A" w:rsidRPr="00B20F87">
        <w:rPr>
          <w:rFonts w:ascii="Times New Roman" w:hAnsi="Times New Roman" w:cs="Times New Roman"/>
          <w:sz w:val="28"/>
          <w:szCs w:val="28"/>
        </w:rPr>
        <w:t>.</w:t>
      </w:r>
    </w:p>
    <w:p w:rsidR="00B20F87" w:rsidRPr="00B20F87" w:rsidRDefault="00B20F87" w:rsidP="00B20F87">
      <w:pPr>
        <w:spacing w:after="0" w:line="240" w:lineRule="auto"/>
        <w:jc w:val="both"/>
        <w:rPr>
          <w:rFonts w:ascii="Times New Roman" w:hAnsi="Times New Roman" w:cs="Times New Roman"/>
          <w:sz w:val="28"/>
          <w:szCs w:val="28"/>
        </w:rPr>
      </w:pPr>
    </w:p>
    <w:p w:rsidR="00436AD8" w:rsidRDefault="00B20F87" w:rsidP="00B20F87">
      <w:pPr>
        <w:pStyle w:val="Pa0"/>
        <w:jc w:val="both"/>
        <w:rPr>
          <w:b/>
          <w:sz w:val="28"/>
          <w:szCs w:val="28"/>
        </w:rPr>
      </w:pPr>
      <w:r w:rsidRPr="00B20F87">
        <w:rPr>
          <w:b/>
          <w:bCs/>
          <w:sz w:val="28"/>
          <w:szCs w:val="28"/>
          <w:lang w:val="kk-KZ"/>
        </w:rPr>
        <w:t>ІІІ.</w:t>
      </w:r>
      <w:r>
        <w:rPr>
          <w:bCs/>
          <w:sz w:val="28"/>
          <w:szCs w:val="28"/>
          <w:lang w:val="kk-KZ"/>
        </w:rPr>
        <w:t xml:space="preserve"> </w:t>
      </w:r>
      <w:r w:rsidR="00436AD8" w:rsidRPr="00506892">
        <w:rPr>
          <w:bCs/>
          <w:sz w:val="28"/>
          <w:szCs w:val="28"/>
        </w:rPr>
        <w:t>5</w:t>
      </w:r>
      <w:r w:rsidR="00436AD8" w:rsidRPr="00506892">
        <w:rPr>
          <w:bCs/>
          <w:sz w:val="28"/>
          <w:szCs w:val="28"/>
          <w:lang w:val="kk-KZ"/>
        </w:rPr>
        <w:t xml:space="preserve"> февраля </w:t>
      </w:r>
      <w:r w:rsidR="00436AD8" w:rsidRPr="00506892">
        <w:rPr>
          <w:bCs/>
          <w:sz w:val="28"/>
          <w:szCs w:val="28"/>
        </w:rPr>
        <w:t>2021г</w:t>
      </w:r>
      <w:r w:rsidR="00436AD8" w:rsidRPr="00506892">
        <w:rPr>
          <w:bCs/>
          <w:sz w:val="28"/>
          <w:szCs w:val="28"/>
          <w:lang w:val="kk-KZ"/>
        </w:rPr>
        <w:t>ода</w:t>
      </w:r>
      <w:r w:rsidR="00436AD8">
        <w:rPr>
          <w:bCs/>
          <w:sz w:val="28"/>
          <w:szCs w:val="28"/>
          <w:lang w:val="kk-KZ"/>
        </w:rPr>
        <w:t xml:space="preserve">, </w:t>
      </w:r>
      <w:r w:rsidR="00436AD8">
        <w:rPr>
          <w:rStyle w:val="A10"/>
          <w:lang w:val="kk-KZ"/>
        </w:rPr>
        <w:t>под председательством председателя УМО-</w:t>
      </w:r>
      <w:proofErr w:type="gramStart"/>
      <w:r w:rsidR="00436AD8">
        <w:rPr>
          <w:rStyle w:val="A10"/>
          <w:lang w:val="kk-KZ"/>
        </w:rPr>
        <w:t>ГУП ,</w:t>
      </w:r>
      <w:proofErr w:type="gramEnd"/>
      <w:r w:rsidR="00436AD8">
        <w:rPr>
          <w:rStyle w:val="A10"/>
          <w:lang w:val="kk-KZ"/>
        </w:rPr>
        <w:t xml:space="preserve"> академика С.Кунанбаевой </w:t>
      </w:r>
      <w:r w:rsidR="00436AD8">
        <w:rPr>
          <w:bCs/>
          <w:sz w:val="28"/>
          <w:szCs w:val="28"/>
          <w:lang w:val="kk-KZ"/>
        </w:rPr>
        <w:t xml:space="preserve">в </w:t>
      </w:r>
      <w:r w:rsidR="00436AD8" w:rsidRPr="00506892">
        <w:rPr>
          <w:rStyle w:val="A10"/>
        </w:rPr>
        <w:t>онлайн</w:t>
      </w:r>
      <w:r w:rsidR="00436AD8" w:rsidRPr="00506892">
        <w:rPr>
          <w:rStyle w:val="A10"/>
          <w:lang w:val="kk-KZ"/>
        </w:rPr>
        <w:t xml:space="preserve"> формате</w:t>
      </w:r>
      <w:r w:rsidR="00436AD8" w:rsidRPr="00506892">
        <w:rPr>
          <w:bCs/>
          <w:sz w:val="28"/>
          <w:szCs w:val="28"/>
          <w:lang w:val="kk-KZ"/>
        </w:rPr>
        <w:t xml:space="preserve"> был проведен</w:t>
      </w:r>
      <w:r w:rsidR="00436AD8" w:rsidRPr="00506892">
        <w:rPr>
          <w:b/>
          <w:bCs/>
          <w:sz w:val="28"/>
          <w:szCs w:val="28"/>
          <w:lang w:val="kk-KZ"/>
        </w:rPr>
        <w:t xml:space="preserve"> </w:t>
      </w:r>
      <w:r w:rsidR="00436AD8" w:rsidRPr="00506892">
        <w:rPr>
          <w:rStyle w:val="A10"/>
          <w:i/>
          <w:iCs/>
        </w:rPr>
        <w:t xml:space="preserve"> </w:t>
      </w:r>
      <w:r w:rsidR="00436AD8" w:rsidRPr="00506892">
        <w:rPr>
          <w:rStyle w:val="A10"/>
          <w:iCs/>
        </w:rPr>
        <w:t>Кругл</w:t>
      </w:r>
      <w:r w:rsidR="00436AD8" w:rsidRPr="00506892">
        <w:rPr>
          <w:rStyle w:val="A10"/>
          <w:iCs/>
          <w:lang w:val="kk-KZ"/>
        </w:rPr>
        <w:t>ый</w:t>
      </w:r>
      <w:r w:rsidR="00436AD8" w:rsidRPr="00506892">
        <w:rPr>
          <w:rStyle w:val="A10"/>
          <w:iCs/>
        </w:rPr>
        <w:t xml:space="preserve"> стол</w:t>
      </w:r>
      <w:r w:rsidR="00436AD8" w:rsidRPr="00506892">
        <w:rPr>
          <w:rStyle w:val="A10"/>
          <w:i/>
          <w:iCs/>
        </w:rPr>
        <w:t xml:space="preserve"> </w:t>
      </w:r>
      <w:r w:rsidR="00436AD8" w:rsidRPr="00506892">
        <w:rPr>
          <w:rStyle w:val="A10"/>
          <w:iCs/>
        </w:rPr>
        <w:t xml:space="preserve">в рамках Расширенного заседания </w:t>
      </w:r>
      <w:r w:rsidR="00436AD8">
        <w:rPr>
          <w:rStyle w:val="A10"/>
          <w:iCs/>
        </w:rPr>
        <w:t xml:space="preserve">УМО-ГУП </w:t>
      </w:r>
      <w:r w:rsidR="00436AD8" w:rsidRPr="00506892">
        <w:rPr>
          <w:rStyle w:val="A10"/>
          <w:iCs/>
        </w:rPr>
        <w:t xml:space="preserve"> </w:t>
      </w:r>
      <w:r w:rsidR="00436AD8" w:rsidRPr="00506892">
        <w:rPr>
          <w:bCs/>
          <w:sz w:val="28"/>
          <w:szCs w:val="28"/>
          <w:lang w:val="kk-KZ"/>
        </w:rPr>
        <w:t xml:space="preserve">по группам образовательных программ </w:t>
      </w:r>
      <w:r w:rsidR="00436AD8" w:rsidRPr="00506892">
        <w:rPr>
          <w:sz w:val="28"/>
          <w:szCs w:val="28"/>
        </w:rPr>
        <w:t>«Подготовка учителей по языкам и литературе</w:t>
      </w:r>
      <w:r w:rsidR="00436AD8" w:rsidRPr="00506892">
        <w:rPr>
          <w:bCs/>
          <w:sz w:val="28"/>
          <w:szCs w:val="28"/>
        </w:rPr>
        <w:t>»</w:t>
      </w:r>
      <w:r w:rsidR="00436AD8" w:rsidRPr="00506892">
        <w:rPr>
          <w:bCs/>
          <w:sz w:val="28"/>
          <w:szCs w:val="28"/>
          <w:lang w:val="kk-KZ"/>
        </w:rPr>
        <w:t xml:space="preserve">, </w:t>
      </w:r>
      <w:r w:rsidR="00436AD8" w:rsidRPr="00506892">
        <w:rPr>
          <w:sz w:val="28"/>
          <w:szCs w:val="28"/>
        </w:rPr>
        <w:t>«Языки и литература»</w:t>
      </w:r>
      <w:r w:rsidR="00436AD8" w:rsidRPr="00506892">
        <w:rPr>
          <w:b/>
          <w:bCs/>
          <w:iCs/>
          <w:color w:val="000000"/>
          <w:sz w:val="28"/>
          <w:szCs w:val="28"/>
          <w:lang w:val="kk-KZ"/>
        </w:rPr>
        <w:t xml:space="preserve"> </w:t>
      </w:r>
      <w:r w:rsidR="00436AD8" w:rsidRPr="00506892">
        <w:rPr>
          <w:rStyle w:val="A10"/>
          <w:iCs/>
        </w:rPr>
        <w:t xml:space="preserve">на базе </w:t>
      </w:r>
      <w:proofErr w:type="spellStart"/>
      <w:r w:rsidR="00436AD8" w:rsidRPr="00506892">
        <w:rPr>
          <w:rStyle w:val="A10"/>
          <w:iCs/>
        </w:rPr>
        <w:t>КазУМОиМЯ</w:t>
      </w:r>
      <w:proofErr w:type="spellEnd"/>
      <w:r w:rsidR="00436AD8" w:rsidRPr="00506892">
        <w:rPr>
          <w:rStyle w:val="A10"/>
          <w:iCs/>
        </w:rPr>
        <w:t xml:space="preserve"> имени </w:t>
      </w:r>
      <w:proofErr w:type="spellStart"/>
      <w:r w:rsidR="00436AD8" w:rsidRPr="00506892">
        <w:rPr>
          <w:rStyle w:val="A10"/>
          <w:iCs/>
        </w:rPr>
        <w:t>Абылай</w:t>
      </w:r>
      <w:proofErr w:type="spellEnd"/>
      <w:r w:rsidR="00436AD8" w:rsidRPr="00506892">
        <w:rPr>
          <w:rStyle w:val="A10"/>
          <w:iCs/>
        </w:rPr>
        <w:t xml:space="preserve"> хана </w:t>
      </w:r>
      <w:r w:rsidR="00436AD8">
        <w:rPr>
          <w:rStyle w:val="A10"/>
          <w:iCs/>
          <w:lang w:val="kk-KZ"/>
        </w:rPr>
        <w:t xml:space="preserve">на тему – </w:t>
      </w:r>
      <w:r w:rsidR="00436AD8" w:rsidRPr="00506892">
        <w:rPr>
          <w:rStyle w:val="A10"/>
          <w:iCs/>
          <w:lang w:val="kk-KZ"/>
        </w:rPr>
        <w:t>«</w:t>
      </w:r>
      <w:proofErr w:type="spellStart"/>
      <w:r w:rsidR="00436AD8" w:rsidRPr="00506892">
        <w:rPr>
          <w:b/>
          <w:color w:val="000000"/>
          <w:sz w:val="28"/>
          <w:szCs w:val="28"/>
        </w:rPr>
        <w:t>Лингвокультурологический</w:t>
      </w:r>
      <w:proofErr w:type="spellEnd"/>
      <w:r w:rsidR="00436AD8" w:rsidRPr="00506892">
        <w:rPr>
          <w:b/>
          <w:color w:val="000000"/>
          <w:sz w:val="28"/>
          <w:szCs w:val="28"/>
        </w:rPr>
        <w:t xml:space="preserve"> аспект </w:t>
      </w:r>
      <w:proofErr w:type="spellStart"/>
      <w:r w:rsidR="00436AD8" w:rsidRPr="00506892">
        <w:rPr>
          <w:b/>
          <w:color w:val="000000"/>
          <w:sz w:val="28"/>
          <w:szCs w:val="28"/>
        </w:rPr>
        <w:t>полиязычного</w:t>
      </w:r>
      <w:proofErr w:type="spellEnd"/>
      <w:r w:rsidR="00436AD8" w:rsidRPr="00506892">
        <w:rPr>
          <w:b/>
          <w:color w:val="000000"/>
          <w:sz w:val="28"/>
          <w:szCs w:val="28"/>
        </w:rPr>
        <w:t xml:space="preserve"> образования</w:t>
      </w:r>
      <w:r w:rsidR="00436AD8" w:rsidRPr="00506892">
        <w:rPr>
          <w:b/>
          <w:color w:val="000000"/>
          <w:sz w:val="28"/>
          <w:szCs w:val="28"/>
          <w:lang w:val="kk-KZ"/>
        </w:rPr>
        <w:t>».</w:t>
      </w:r>
      <w:r w:rsidR="00436AD8" w:rsidRPr="00506892">
        <w:rPr>
          <w:rStyle w:val="A20"/>
          <w:sz w:val="28"/>
          <w:szCs w:val="28"/>
        </w:rPr>
        <w:t xml:space="preserve"> </w:t>
      </w:r>
      <w:r w:rsidR="00436AD8" w:rsidRPr="00506892">
        <w:rPr>
          <w:b/>
          <w:sz w:val="28"/>
          <w:szCs w:val="28"/>
        </w:rPr>
        <w:t xml:space="preserve"> </w:t>
      </w:r>
    </w:p>
    <w:p w:rsidR="00436AD8" w:rsidRPr="00556150" w:rsidRDefault="00436AD8" w:rsidP="00436AD8">
      <w:pPr>
        <w:pStyle w:val="Pa0"/>
        <w:ind w:firstLine="567"/>
        <w:jc w:val="both"/>
        <w:rPr>
          <w:sz w:val="28"/>
          <w:szCs w:val="28"/>
        </w:rPr>
      </w:pPr>
      <w:r w:rsidRPr="00556150">
        <w:rPr>
          <w:sz w:val="28"/>
          <w:szCs w:val="28"/>
        </w:rPr>
        <w:t xml:space="preserve">С приветственным словом к участникам Круглого стола обратилась </w:t>
      </w:r>
      <w:r w:rsidRPr="00556150">
        <w:rPr>
          <w:b/>
          <w:bCs/>
          <w:color w:val="000000"/>
          <w:sz w:val="28"/>
          <w:szCs w:val="28"/>
        </w:rPr>
        <w:t xml:space="preserve">модератор </w:t>
      </w:r>
      <w:r w:rsidRPr="00556150">
        <w:rPr>
          <w:bCs/>
          <w:color w:val="000000"/>
          <w:sz w:val="28"/>
          <w:szCs w:val="28"/>
        </w:rPr>
        <w:t>–</w:t>
      </w:r>
      <w:r w:rsidRPr="00556150">
        <w:rPr>
          <w:b/>
          <w:bCs/>
          <w:color w:val="000000"/>
          <w:sz w:val="28"/>
          <w:szCs w:val="28"/>
        </w:rPr>
        <w:t xml:space="preserve"> </w:t>
      </w:r>
      <w:r w:rsidRPr="00556150">
        <w:rPr>
          <w:color w:val="000000"/>
          <w:sz w:val="28"/>
          <w:szCs w:val="28"/>
        </w:rPr>
        <w:t xml:space="preserve">проректор по учебно-методической работе, </w:t>
      </w:r>
      <w:proofErr w:type="spellStart"/>
      <w:r w:rsidRPr="00556150">
        <w:rPr>
          <w:color w:val="000000"/>
          <w:sz w:val="28"/>
          <w:szCs w:val="28"/>
        </w:rPr>
        <w:t>д.п.н</w:t>
      </w:r>
      <w:proofErr w:type="spellEnd"/>
      <w:r w:rsidRPr="00556150">
        <w:rPr>
          <w:color w:val="000000"/>
          <w:sz w:val="28"/>
          <w:szCs w:val="28"/>
        </w:rPr>
        <w:t xml:space="preserve">. профессор </w:t>
      </w:r>
      <w:proofErr w:type="spellStart"/>
      <w:r w:rsidRPr="00556150">
        <w:rPr>
          <w:color w:val="000000"/>
          <w:sz w:val="28"/>
          <w:szCs w:val="28"/>
        </w:rPr>
        <w:t>КазУМОиМЯ</w:t>
      </w:r>
      <w:proofErr w:type="spellEnd"/>
      <w:r w:rsidRPr="00556150">
        <w:rPr>
          <w:color w:val="000000"/>
          <w:sz w:val="28"/>
          <w:szCs w:val="28"/>
        </w:rPr>
        <w:t xml:space="preserve"> им. </w:t>
      </w:r>
      <w:proofErr w:type="spellStart"/>
      <w:r w:rsidRPr="00556150">
        <w:rPr>
          <w:color w:val="000000"/>
          <w:sz w:val="28"/>
          <w:szCs w:val="28"/>
        </w:rPr>
        <w:t>Абылай</w:t>
      </w:r>
      <w:proofErr w:type="spellEnd"/>
      <w:r w:rsidRPr="00556150">
        <w:rPr>
          <w:color w:val="000000"/>
          <w:sz w:val="28"/>
          <w:szCs w:val="28"/>
        </w:rPr>
        <w:t xml:space="preserve"> хана</w:t>
      </w:r>
      <w:r w:rsidRPr="00556150">
        <w:rPr>
          <w:sz w:val="28"/>
          <w:szCs w:val="28"/>
        </w:rPr>
        <w:t xml:space="preserve"> </w:t>
      </w:r>
      <w:proofErr w:type="spellStart"/>
      <w:r w:rsidRPr="00556150">
        <w:rPr>
          <w:bCs/>
          <w:color w:val="000000"/>
          <w:sz w:val="28"/>
          <w:szCs w:val="28"/>
        </w:rPr>
        <w:t>Кульгильдинова</w:t>
      </w:r>
      <w:proofErr w:type="spellEnd"/>
      <w:r w:rsidRPr="00556150">
        <w:rPr>
          <w:bCs/>
          <w:color w:val="000000"/>
          <w:sz w:val="28"/>
          <w:szCs w:val="28"/>
        </w:rPr>
        <w:t xml:space="preserve"> Т.А.</w:t>
      </w:r>
      <w:r w:rsidRPr="00556150">
        <w:rPr>
          <w:b/>
          <w:bCs/>
          <w:color w:val="000000"/>
          <w:sz w:val="28"/>
          <w:szCs w:val="28"/>
        </w:rPr>
        <w:t xml:space="preserve"> </w:t>
      </w:r>
    </w:p>
    <w:p w:rsidR="00436AD8" w:rsidRPr="00436AD8" w:rsidRDefault="00436AD8" w:rsidP="00436AD8">
      <w:pPr>
        <w:pStyle w:val="1"/>
        <w:widowControl w:val="0"/>
        <w:autoSpaceDE w:val="0"/>
        <w:autoSpaceDN w:val="0"/>
        <w:adjustRightInd w:val="0"/>
        <w:ind w:left="0"/>
        <w:jc w:val="both"/>
        <w:rPr>
          <w:b/>
          <w:bCs/>
          <w:sz w:val="28"/>
          <w:szCs w:val="28"/>
        </w:rPr>
      </w:pPr>
      <w:r w:rsidRPr="00556150">
        <w:rPr>
          <w:bCs/>
          <w:sz w:val="28"/>
          <w:szCs w:val="28"/>
        </w:rPr>
        <w:t>По</w:t>
      </w:r>
      <w:r w:rsidRPr="00436AD8">
        <w:rPr>
          <w:bCs/>
          <w:sz w:val="28"/>
          <w:szCs w:val="28"/>
        </w:rPr>
        <w:t xml:space="preserve"> </w:t>
      </w:r>
      <w:r w:rsidRPr="00556150">
        <w:rPr>
          <w:bCs/>
          <w:sz w:val="28"/>
          <w:szCs w:val="28"/>
        </w:rPr>
        <w:t>первому</w:t>
      </w:r>
      <w:r w:rsidRPr="00436AD8">
        <w:rPr>
          <w:bCs/>
          <w:sz w:val="28"/>
          <w:szCs w:val="28"/>
        </w:rPr>
        <w:t xml:space="preserve"> </w:t>
      </w:r>
      <w:r w:rsidRPr="00556150">
        <w:rPr>
          <w:bCs/>
          <w:sz w:val="28"/>
          <w:szCs w:val="28"/>
        </w:rPr>
        <w:t>вопросу</w:t>
      </w:r>
      <w:r w:rsidRPr="00436AD8">
        <w:rPr>
          <w:bCs/>
          <w:sz w:val="28"/>
          <w:szCs w:val="28"/>
        </w:rPr>
        <w:t xml:space="preserve"> </w:t>
      </w:r>
      <w:r w:rsidRPr="00556150">
        <w:rPr>
          <w:bCs/>
          <w:sz w:val="28"/>
          <w:szCs w:val="28"/>
        </w:rPr>
        <w:t>слушали</w:t>
      </w:r>
      <w:r w:rsidRPr="00436AD8">
        <w:rPr>
          <w:bCs/>
          <w:sz w:val="28"/>
          <w:szCs w:val="28"/>
        </w:rPr>
        <w:t>:</w:t>
      </w:r>
      <w:r w:rsidRPr="00436AD8">
        <w:rPr>
          <w:b/>
          <w:bCs/>
          <w:sz w:val="28"/>
          <w:szCs w:val="28"/>
        </w:rPr>
        <w:t xml:space="preserve"> </w:t>
      </w:r>
    </w:p>
    <w:p w:rsidR="00436AD8" w:rsidRPr="00436AD8" w:rsidRDefault="00436AD8" w:rsidP="00436AD8">
      <w:pPr>
        <w:pStyle w:val="1"/>
        <w:widowControl w:val="0"/>
        <w:autoSpaceDE w:val="0"/>
        <w:autoSpaceDN w:val="0"/>
        <w:adjustRightInd w:val="0"/>
        <w:ind w:left="0"/>
        <w:jc w:val="both"/>
        <w:rPr>
          <w:rFonts w:eastAsia="Calibri"/>
          <w:sz w:val="28"/>
          <w:szCs w:val="28"/>
          <w:lang w:eastAsia="en-US"/>
        </w:rPr>
      </w:pPr>
      <w:r w:rsidRPr="00436AD8">
        <w:rPr>
          <w:color w:val="000000"/>
        </w:rPr>
        <w:lastRenderedPageBreak/>
        <w:t xml:space="preserve">1. </w:t>
      </w:r>
      <w:proofErr w:type="spellStart"/>
      <w:r w:rsidRPr="00436AD8">
        <w:rPr>
          <w:lang w:val="en-US"/>
        </w:rPr>
        <w:t>Zhanna</w:t>
      </w:r>
      <w:proofErr w:type="spellEnd"/>
      <w:r w:rsidRPr="00436AD8">
        <w:t xml:space="preserve"> </w:t>
      </w:r>
      <w:r w:rsidRPr="00436AD8">
        <w:rPr>
          <w:lang w:val="en-US"/>
        </w:rPr>
        <w:t>Preston</w:t>
      </w:r>
      <w:r w:rsidRPr="00436AD8">
        <w:rPr>
          <w:color w:val="000000"/>
          <w:sz w:val="28"/>
          <w:szCs w:val="28"/>
        </w:rPr>
        <w:t xml:space="preserve"> </w:t>
      </w:r>
      <w:r w:rsidRPr="00436AD8">
        <w:rPr>
          <w:color w:val="000000"/>
          <w:sz w:val="28"/>
          <w:szCs w:val="28"/>
        </w:rPr>
        <w:t>(</w:t>
      </w:r>
      <w:r w:rsidRPr="00556150">
        <w:rPr>
          <w:color w:val="000000"/>
          <w:sz w:val="28"/>
          <w:szCs w:val="28"/>
          <w:lang w:val="en-US"/>
        </w:rPr>
        <w:t>PhD</w:t>
      </w:r>
      <w:r w:rsidRPr="00436AD8">
        <w:rPr>
          <w:color w:val="000000"/>
          <w:sz w:val="28"/>
          <w:szCs w:val="28"/>
        </w:rPr>
        <w:t xml:space="preserve">, </w:t>
      </w:r>
      <w:proofErr w:type="spellStart"/>
      <w:r w:rsidRPr="00556150">
        <w:rPr>
          <w:color w:val="000000"/>
          <w:sz w:val="28"/>
          <w:szCs w:val="28"/>
        </w:rPr>
        <w:t>Исполнительн</w:t>
      </w:r>
      <w:proofErr w:type="spellEnd"/>
      <w:r>
        <w:rPr>
          <w:color w:val="000000"/>
          <w:sz w:val="28"/>
          <w:szCs w:val="28"/>
          <w:lang w:val="kk-KZ"/>
        </w:rPr>
        <w:t>ого</w:t>
      </w:r>
      <w:r w:rsidRPr="00436AD8">
        <w:rPr>
          <w:color w:val="000000"/>
          <w:sz w:val="28"/>
          <w:szCs w:val="28"/>
        </w:rPr>
        <w:t xml:space="preserve"> </w:t>
      </w:r>
      <w:r w:rsidRPr="00556150">
        <w:rPr>
          <w:color w:val="000000"/>
          <w:sz w:val="28"/>
          <w:szCs w:val="28"/>
        </w:rPr>
        <w:t>директор</w:t>
      </w:r>
      <w:r>
        <w:rPr>
          <w:color w:val="000000"/>
          <w:sz w:val="28"/>
          <w:szCs w:val="28"/>
          <w:lang w:val="kk-KZ"/>
        </w:rPr>
        <w:t>а</w:t>
      </w:r>
      <w:r w:rsidRPr="00436AD8">
        <w:rPr>
          <w:color w:val="000000"/>
          <w:sz w:val="28"/>
          <w:szCs w:val="28"/>
        </w:rPr>
        <w:t xml:space="preserve"> </w:t>
      </w:r>
      <w:r w:rsidRPr="00556150">
        <w:rPr>
          <w:color w:val="000000"/>
          <w:sz w:val="28"/>
          <w:szCs w:val="28"/>
        </w:rPr>
        <w:t>Департамента</w:t>
      </w:r>
      <w:r w:rsidRPr="00436AD8">
        <w:rPr>
          <w:color w:val="000000"/>
          <w:sz w:val="28"/>
          <w:szCs w:val="28"/>
        </w:rPr>
        <w:t xml:space="preserve"> </w:t>
      </w:r>
      <w:r w:rsidRPr="00556150">
        <w:rPr>
          <w:color w:val="000000"/>
          <w:sz w:val="28"/>
          <w:szCs w:val="28"/>
        </w:rPr>
        <w:t>Специального</w:t>
      </w:r>
      <w:r w:rsidRPr="00436AD8">
        <w:rPr>
          <w:color w:val="000000"/>
          <w:sz w:val="28"/>
          <w:szCs w:val="28"/>
        </w:rPr>
        <w:t xml:space="preserve"> </w:t>
      </w:r>
      <w:r w:rsidRPr="00556150">
        <w:rPr>
          <w:color w:val="000000"/>
          <w:sz w:val="28"/>
          <w:szCs w:val="28"/>
        </w:rPr>
        <w:t>образования</w:t>
      </w:r>
      <w:r w:rsidRPr="00436AD8">
        <w:rPr>
          <w:color w:val="000000"/>
          <w:sz w:val="28"/>
          <w:szCs w:val="28"/>
        </w:rPr>
        <w:t xml:space="preserve">, </w:t>
      </w:r>
      <w:r w:rsidRPr="00556150">
        <w:rPr>
          <w:color w:val="000000"/>
          <w:sz w:val="28"/>
          <w:szCs w:val="28"/>
        </w:rPr>
        <w:t>Школа</w:t>
      </w:r>
      <w:r w:rsidRPr="00436AD8">
        <w:rPr>
          <w:color w:val="000000"/>
          <w:sz w:val="28"/>
          <w:szCs w:val="28"/>
        </w:rPr>
        <w:t xml:space="preserve"> </w:t>
      </w:r>
      <w:r w:rsidRPr="00436AD8">
        <w:rPr>
          <w:color w:val="000000"/>
          <w:sz w:val="28"/>
          <w:szCs w:val="28"/>
          <w:lang w:val="en-US"/>
        </w:rPr>
        <w:t>Murrieta</w:t>
      </w:r>
      <w:r w:rsidRPr="00436AD8">
        <w:rPr>
          <w:color w:val="000000"/>
          <w:sz w:val="28"/>
          <w:szCs w:val="28"/>
        </w:rPr>
        <w:t xml:space="preserve"> </w:t>
      </w:r>
      <w:r w:rsidRPr="00436AD8">
        <w:rPr>
          <w:color w:val="000000"/>
          <w:sz w:val="28"/>
          <w:szCs w:val="28"/>
          <w:lang w:val="en-US"/>
        </w:rPr>
        <w:t>Valley</w:t>
      </w:r>
      <w:r w:rsidRPr="00436AD8">
        <w:rPr>
          <w:color w:val="000000"/>
          <w:sz w:val="28"/>
          <w:szCs w:val="28"/>
        </w:rPr>
        <w:t xml:space="preserve"> </w:t>
      </w:r>
      <w:proofErr w:type="spellStart"/>
      <w:r w:rsidRPr="00436AD8">
        <w:rPr>
          <w:color w:val="000000"/>
          <w:sz w:val="28"/>
          <w:szCs w:val="28"/>
          <w:lang w:val="en-US"/>
        </w:rPr>
        <w:t>Unifield</w:t>
      </w:r>
      <w:proofErr w:type="spellEnd"/>
      <w:r w:rsidRPr="00436AD8">
        <w:rPr>
          <w:color w:val="000000"/>
          <w:sz w:val="28"/>
          <w:szCs w:val="28"/>
        </w:rPr>
        <w:t xml:space="preserve"> </w:t>
      </w:r>
      <w:r w:rsidRPr="00436AD8">
        <w:rPr>
          <w:color w:val="000000"/>
          <w:sz w:val="28"/>
          <w:szCs w:val="28"/>
          <w:lang w:val="en-US"/>
        </w:rPr>
        <w:t>School</w:t>
      </w:r>
      <w:r w:rsidRPr="00436AD8">
        <w:rPr>
          <w:color w:val="000000"/>
          <w:sz w:val="28"/>
          <w:szCs w:val="28"/>
        </w:rPr>
        <w:t xml:space="preserve">, </w:t>
      </w:r>
      <w:proofErr w:type="gramStart"/>
      <w:r w:rsidRPr="00556150">
        <w:rPr>
          <w:color w:val="000000"/>
          <w:sz w:val="28"/>
          <w:szCs w:val="28"/>
        </w:rPr>
        <w:t>Округ</w:t>
      </w:r>
      <w:proofErr w:type="gramEnd"/>
      <w:r w:rsidRPr="00436AD8">
        <w:rPr>
          <w:color w:val="000000"/>
          <w:sz w:val="28"/>
          <w:szCs w:val="28"/>
        </w:rPr>
        <w:t xml:space="preserve">, </w:t>
      </w:r>
      <w:r w:rsidRPr="00556150">
        <w:rPr>
          <w:color w:val="000000"/>
          <w:sz w:val="28"/>
          <w:szCs w:val="28"/>
        </w:rPr>
        <w:t>Калифорния</w:t>
      </w:r>
      <w:r w:rsidRPr="00436AD8">
        <w:rPr>
          <w:color w:val="000000"/>
          <w:sz w:val="28"/>
          <w:szCs w:val="28"/>
        </w:rPr>
        <w:t xml:space="preserve">, </w:t>
      </w:r>
      <w:r w:rsidRPr="00556150">
        <w:rPr>
          <w:color w:val="000000"/>
          <w:sz w:val="28"/>
          <w:szCs w:val="28"/>
        </w:rPr>
        <w:t>США</w:t>
      </w:r>
      <w:r w:rsidRPr="00436AD8">
        <w:rPr>
          <w:color w:val="000000"/>
          <w:sz w:val="28"/>
          <w:szCs w:val="28"/>
        </w:rPr>
        <w:t xml:space="preserve">). – </w:t>
      </w:r>
      <w:r w:rsidRPr="00556150">
        <w:rPr>
          <w:color w:val="000000"/>
          <w:sz w:val="28"/>
          <w:szCs w:val="28"/>
        </w:rPr>
        <w:t>Инклюзивное</w:t>
      </w:r>
      <w:r w:rsidRPr="00436AD8">
        <w:rPr>
          <w:color w:val="000000"/>
          <w:sz w:val="28"/>
          <w:szCs w:val="28"/>
        </w:rPr>
        <w:t xml:space="preserve"> </w:t>
      </w:r>
      <w:r w:rsidRPr="00556150">
        <w:rPr>
          <w:color w:val="000000"/>
          <w:sz w:val="28"/>
          <w:szCs w:val="28"/>
        </w:rPr>
        <w:t>образование</w:t>
      </w:r>
      <w:r w:rsidRPr="00436AD8">
        <w:rPr>
          <w:color w:val="000000"/>
          <w:sz w:val="28"/>
          <w:szCs w:val="28"/>
        </w:rPr>
        <w:t xml:space="preserve"> (</w:t>
      </w:r>
      <w:r w:rsidRPr="00556150">
        <w:rPr>
          <w:sz w:val="28"/>
          <w:szCs w:val="28"/>
          <w:lang w:val="en-US"/>
        </w:rPr>
        <w:t>Inclusive</w:t>
      </w:r>
      <w:r w:rsidRPr="00436AD8">
        <w:rPr>
          <w:sz w:val="28"/>
          <w:szCs w:val="28"/>
        </w:rPr>
        <w:t xml:space="preserve"> </w:t>
      </w:r>
      <w:r w:rsidRPr="00556150">
        <w:rPr>
          <w:sz w:val="28"/>
          <w:szCs w:val="28"/>
          <w:lang w:val="en-US"/>
        </w:rPr>
        <w:t>Education</w:t>
      </w:r>
      <w:r w:rsidRPr="00436AD8">
        <w:rPr>
          <w:color w:val="000000"/>
          <w:sz w:val="28"/>
          <w:szCs w:val="28"/>
        </w:rPr>
        <w:t xml:space="preserve">). </w:t>
      </w:r>
      <w:r w:rsidRPr="00436AD8">
        <w:rPr>
          <w:rFonts w:eastAsia="Calibri"/>
          <w:sz w:val="28"/>
          <w:szCs w:val="28"/>
          <w:lang w:eastAsia="en-US"/>
        </w:rPr>
        <w:t xml:space="preserve">– </w:t>
      </w:r>
      <w:r w:rsidRPr="00556150">
        <w:rPr>
          <w:rFonts w:eastAsia="Calibri"/>
          <w:sz w:val="28"/>
          <w:szCs w:val="28"/>
          <w:lang w:eastAsia="en-US"/>
        </w:rPr>
        <w:t>Презентация</w:t>
      </w:r>
      <w:r w:rsidRPr="00436AD8">
        <w:rPr>
          <w:rFonts w:eastAsia="Calibri"/>
          <w:sz w:val="28"/>
          <w:szCs w:val="28"/>
          <w:lang w:eastAsia="en-US"/>
        </w:rPr>
        <w:t xml:space="preserve"> </w:t>
      </w:r>
      <w:r w:rsidRPr="00556150">
        <w:rPr>
          <w:rFonts w:eastAsia="Calibri"/>
          <w:sz w:val="28"/>
          <w:szCs w:val="28"/>
          <w:lang w:eastAsia="en-US"/>
        </w:rPr>
        <w:t>прилагается</w:t>
      </w:r>
      <w:r w:rsidRPr="00436AD8">
        <w:rPr>
          <w:rFonts w:eastAsia="Calibri"/>
          <w:sz w:val="28"/>
          <w:szCs w:val="28"/>
          <w:lang w:eastAsia="en-US"/>
        </w:rPr>
        <w:t>.</w:t>
      </w:r>
      <w:r w:rsidRPr="00436AD8">
        <w:rPr>
          <w:rFonts w:eastAsia="Calibri"/>
          <w:sz w:val="28"/>
          <w:szCs w:val="28"/>
          <w:lang w:eastAsia="en-US"/>
        </w:rPr>
        <w:t xml:space="preserve"> </w:t>
      </w:r>
      <w:r w:rsidRPr="00556150">
        <w:rPr>
          <w:rFonts w:eastAsia="Calibri"/>
          <w:sz w:val="28"/>
          <w:szCs w:val="28"/>
          <w:lang w:eastAsia="en-US"/>
        </w:rPr>
        <w:t xml:space="preserve">Данное выступление вызвало много вопросов для дискуссии. Были содокладчики: доцент </w:t>
      </w:r>
      <w:proofErr w:type="spellStart"/>
      <w:r w:rsidRPr="00556150">
        <w:rPr>
          <w:rFonts w:eastAsia="Calibri"/>
          <w:sz w:val="28"/>
          <w:szCs w:val="28"/>
          <w:lang w:eastAsia="en-US"/>
        </w:rPr>
        <w:t>Тутбаева</w:t>
      </w:r>
      <w:proofErr w:type="spellEnd"/>
      <w:r w:rsidRPr="00556150">
        <w:rPr>
          <w:rFonts w:eastAsia="Calibri"/>
          <w:sz w:val="28"/>
          <w:szCs w:val="28"/>
          <w:lang w:eastAsia="en-US"/>
        </w:rPr>
        <w:t xml:space="preserve"> </w:t>
      </w:r>
      <w:proofErr w:type="gramStart"/>
      <w:r w:rsidRPr="00556150">
        <w:rPr>
          <w:rFonts w:eastAsia="Calibri"/>
          <w:sz w:val="28"/>
          <w:szCs w:val="28"/>
          <w:lang w:eastAsia="en-US"/>
        </w:rPr>
        <w:t>Ж.А.,,</w:t>
      </w:r>
      <w:proofErr w:type="gramEnd"/>
      <w:r w:rsidRPr="00556150">
        <w:rPr>
          <w:rFonts w:eastAsia="Calibri"/>
          <w:sz w:val="28"/>
          <w:szCs w:val="28"/>
          <w:lang w:eastAsia="en-US"/>
        </w:rPr>
        <w:t xml:space="preserve"> </w:t>
      </w:r>
      <w:proofErr w:type="spellStart"/>
      <w:r w:rsidRPr="00556150">
        <w:rPr>
          <w:rFonts w:eastAsia="Calibri"/>
          <w:sz w:val="28"/>
          <w:szCs w:val="28"/>
          <w:lang w:eastAsia="en-US"/>
        </w:rPr>
        <w:t>к.п.н</w:t>
      </w:r>
      <w:proofErr w:type="spellEnd"/>
      <w:r w:rsidRPr="00556150">
        <w:rPr>
          <w:rFonts w:eastAsia="Calibri"/>
          <w:sz w:val="28"/>
          <w:szCs w:val="28"/>
          <w:lang w:eastAsia="en-US"/>
        </w:rPr>
        <w:t xml:space="preserve">., доцент </w:t>
      </w:r>
      <w:proofErr w:type="spellStart"/>
      <w:r w:rsidRPr="00556150">
        <w:rPr>
          <w:rFonts w:eastAsia="Calibri"/>
          <w:sz w:val="28"/>
          <w:szCs w:val="28"/>
          <w:lang w:eastAsia="en-US"/>
        </w:rPr>
        <w:t>Головчун</w:t>
      </w:r>
      <w:proofErr w:type="spellEnd"/>
      <w:r w:rsidRPr="00556150">
        <w:rPr>
          <w:rFonts w:eastAsia="Calibri"/>
          <w:sz w:val="28"/>
          <w:szCs w:val="28"/>
          <w:lang w:eastAsia="en-US"/>
        </w:rPr>
        <w:t xml:space="preserve"> А.А., к.ф.н., доцент </w:t>
      </w:r>
      <w:proofErr w:type="spellStart"/>
      <w:r w:rsidRPr="00556150">
        <w:rPr>
          <w:rFonts w:eastAsia="Calibri"/>
          <w:sz w:val="28"/>
          <w:szCs w:val="28"/>
          <w:lang w:eastAsia="en-US"/>
        </w:rPr>
        <w:t>Жумабекова</w:t>
      </w:r>
      <w:proofErr w:type="spellEnd"/>
      <w:r w:rsidRPr="00556150">
        <w:rPr>
          <w:rFonts w:eastAsia="Calibri"/>
          <w:sz w:val="28"/>
          <w:szCs w:val="28"/>
          <w:lang w:eastAsia="en-US"/>
        </w:rPr>
        <w:t xml:space="preserve"> Г.Б. Они раскрыли вопросы, </w:t>
      </w:r>
      <w:proofErr w:type="spellStart"/>
      <w:r w:rsidRPr="00556150">
        <w:rPr>
          <w:rFonts w:eastAsia="Calibri"/>
          <w:sz w:val="28"/>
          <w:szCs w:val="28"/>
          <w:lang w:eastAsia="en-US"/>
        </w:rPr>
        <w:t>каса</w:t>
      </w:r>
      <w:proofErr w:type="spellEnd"/>
      <w:r>
        <w:rPr>
          <w:rFonts w:eastAsia="Calibri"/>
          <w:sz w:val="28"/>
          <w:szCs w:val="28"/>
          <w:lang w:val="kk-KZ" w:eastAsia="en-US"/>
        </w:rPr>
        <w:t>ю</w:t>
      </w:r>
      <w:proofErr w:type="spellStart"/>
      <w:r w:rsidRPr="00556150">
        <w:rPr>
          <w:rFonts w:eastAsia="Calibri"/>
          <w:sz w:val="28"/>
          <w:szCs w:val="28"/>
          <w:lang w:eastAsia="en-US"/>
        </w:rPr>
        <w:t>щиеся</w:t>
      </w:r>
      <w:proofErr w:type="spellEnd"/>
      <w:r w:rsidRPr="00556150">
        <w:rPr>
          <w:rFonts w:eastAsia="Calibri"/>
          <w:sz w:val="28"/>
          <w:szCs w:val="28"/>
          <w:lang w:eastAsia="en-US"/>
        </w:rPr>
        <w:t xml:space="preserve"> инклюзивного образования в РК и, в частности, </w:t>
      </w:r>
      <w:proofErr w:type="spellStart"/>
      <w:r w:rsidRPr="00556150">
        <w:rPr>
          <w:rFonts w:eastAsia="Calibri"/>
          <w:sz w:val="28"/>
          <w:szCs w:val="28"/>
          <w:lang w:eastAsia="en-US"/>
        </w:rPr>
        <w:t>КазУМОиМЯ</w:t>
      </w:r>
      <w:proofErr w:type="spellEnd"/>
      <w:r w:rsidRPr="00556150">
        <w:rPr>
          <w:rFonts w:eastAsia="Calibri"/>
          <w:sz w:val="28"/>
          <w:szCs w:val="28"/>
          <w:lang w:eastAsia="en-US"/>
        </w:rPr>
        <w:t xml:space="preserve"> имени </w:t>
      </w:r>
      <w:proofErr w:type="spellStart"/>
      <w:r w:rsidRPr="00556150">
        <w:rPr>
          <w:rFonts w:eastAsia="Calibri"/>
          <w:sz w:val="28"/>
          <w:szCs w:val="28"/>
          <w:lang w:eastAsia="en-US"/>
        </w:rPr>
        <w:t>Абылай</w:t>
      </w:r>
      <w:proofErr w:type="spellEnd"/>
      <w:r w:rsidRPr="00556150">
        <w:rPr>
          <w:rFonts w:eastAsia="Calibri"/>
          <w:sz w:val="28"/>
          <w:szCs w:val="28"/>
          <w:lang w:eastAsia="en-US"/>
        </w:rPr>
        <w:t xml:space="preserve"> хана.  </w:t>
      </w:r>
    </w:p>
    <w:p w:rsidR="00436AD8" w:rsidRDefault="00436AD8" w:rsidP="00436AD8">
      <w:pPr>
        <w:autoSpaceDE w:val="0"/>
        <w:autoSpaceDN w:val="0"/>
        <w:adjustRightInd w:val="0"/>
        <w:spacing w:after="0" w:line="221" w:lineRule="atLeast"/>
        <w:jc w:val="both"/>
        <w:rPr>
          <w:rFonts w:eastAsia="Calibri"/>
          <w:sz w:val="28"/>
          <w:szCs w:val="28"/>
          <w:lang w:val="kk-KZ" w:eastAsia="en-US"/>
        </w:rPr>
      </w:pPr>
      <w:r w:rsidRPr="00436AD8">
        <w:rPr>
          <w:rFonts w:ascii="Times New Roman" w:hAnsi="Times New Roman" w:cs="Times New Roman"/>
          <w:color w:val="000000"/>
          <w:sz w:val="28"/>
          <w:szCs w:val="28"/>
          <w:lang w:val="kk-KZ"/>
        </w:rPr>
        <w:t>2</w:t>
      </w:r>
      <w:r w:rsidRPr="00436AD8">
        <w:rPr>
          <w:rFonts w:ascii="Times New Roman" w:hAnsi="Times New Roman" w:cs="Times New Roman"/>
          <w:b/>
          <w:color w:val="000000"/>
          <w:sz w:val="28"/>
          <w:szCs w:val="28"/>
        </w:rPr>
        <w:t>.</w:t>
      </w:r>
      <w:r w:rsidRPr="00436AD8">
        <w:rPr>
          <w:rFonts w:ascii="Times New Roman" w:hAnsi="Times New Roman" w:cs="Times New Roman"/>
          <w:color w:val="000000"/>
          <w:sz w:val="28"/>
          <w:szCs w:val="28"/>
        </w:rPr>
        <w:t xml:space="preserve"> </w:t>
      </w:r>
      <w:proofErr w:type="spellStart"/>
      <w:r w:rsidRPr="00436AD8">
        <w:rPr>
          <w:rFonts w:ascii="Times New Roman" w:hAnsi="Times New Roman" w:cs="Times New Roman"/>
          <w:sz w:val="28"/>
          <w:szCs w:val="28"/>
        </w:rPr>
        <w:t>Полиязычное</w:t>
      </w:r>
      <w:proofErr w:type="spellEnd"/>
      <w:r w:rsidRPr="00436AD8">
        <w:rPr>
          <w:rFonts w:ascii="Times New Roman" w:hAnsi="Times New Roman" w:cs="Times New Roman"/>
          <w:sz w:val="28"/>
          <w:szCs w:val="28"/>
        </w:rPr>
        <w:t xml:space="preserve"> образование и техника написания эссе</w:t>
      </w:r>
      <w:r w:rsidRPr="00436AD8">
        <w:rPr>
          <w:rFonts w:ascii="Times New Roman" w:eastAsia="Calibri" w:hAnsi="Times New Roman" w:cs="Times New Roman"/>
          <w:sz w:val="28"/>
          <w:szCs w:val="28"/>
          <w:lang w:eastAsia="en-US"/>
        </w:rPr>
        <w:t xml:space="preserve">. </w:t>
      </w:r>
      <w:r w:rsidRPr="00436AD8">
        <w:rPr>
          <w:rFonts w:ascii="Times New Roman" w:hAnsi="Times New Roman" w:cs="Times New Roman"/>
          <w:sz w:val="28"/>
          <w:szCs w:val="28"/>
          <w:lang w:val="kk-KZ"/>
        </w:rPr>
        <w:t xml:space="preserve">– </w:t>
      </w:r>
      <w:proofErr w:type="spellStart"/>
      <w:r w:rsidRPr="00436AD8">
        <w:rPr>
          <w:rFonts w:ascii="Times New Roman" w:hAnsi="Times New Roman" w:cs="Times New Roman"/>
          <w:sz w:val="28"/>
          <w:szCs w:val="28"/>
        </w:rPr>
        <w:t>Капенова</w:t>
      </w:r>
      <w:proofErr w:type="spellEnd"/>
      <w:r w:rsidRPr="00436AD8">
        <w:rPr>
          <w:rFonts w:ascii="Times New Roman" w:hAnsi="Times New Roman" w:cs="Times New Roman"/>
          <w:sz w:val="28"/>
          <w:szCs w:val="28"/>
        </w:rPr>
        <w:t xml:space="preserve"> </w:t>
      </w:r>
      <w:proofErr w:type="spellStart"/>
      <w:r w:rsidRPr="00436AD8">
        <w:rPr>
          <w:rFonts w:ascii="Times New Roman" w:hAnsi="Times New Roman" w:cs="Times New Roman"/>
          <w:sz w:val="28"/>
          <w:szCs w:val="28"/>
        </w:rPr>
        <w:t>Жанарсын</w:t>
      </w:r>
      <w:proofErr w:type="spellEnd"/>
      <w:r w:rsidRPr="00436AD8">
        <w:rPr>
          <w:rFonts w:ascii="Times New Roman" w:hAnsi="Times New Roman" w:cs="Times New Roman"/>
          <w:sz w:val="28"/>
          <w:szCs w:val="28"/>
        </w:rPr>
        <w:t xml:space="preserve"> </w:t>
      </w:r>
      <w:proofErr w:type="spellStart"/>
      <w:r w:rsidRPr="00436AD8">
        <w:rPr>
          <w:rFonts w:ascii="Times New Roman" w:hAnsi="Times New Roman" w:cs="Times New Roman"/>
          <w:sz w:val="28"/>
          <w:szCs w:val="28"/>
        </w:rPr>
        <w:t>Жуматовна</w:t>
      </w:r>
      <w:proofErr w:type="spellEnd"/>
      <w:r w:rsidRPr="00436AD8">
        <w:rPr>
          <w:rFonts w:ascii="Times New Roman" w:hAnsi="Times New Roman" w:cs="Times New Roman"/>
          <w:sz w:val="28"/>
          <w:szCs w:val="28"/>
          <w:lang w:val="kk-KZ"/>
        </w:rPr>
        <w:t>, к.п.н., доцент Павлодарский университет имени С.Торайгырова</w:t>
      </w:r>
      <w:r w:rsidRPr="00436AD8">
        <w:rPr>
          <w:rFonts w:ascii="Times New Roman" w:hAnsi="Times New Roman" w:cs="Times New Roman"/>
          <w:color w:val="000000"/>
          <w:sz w:val="28"/>
          <w:szCs w:val="28"/>
        </w:rPr>
        <w:t>.</w:t>
      </w:r>
      <w:r w:rsidRPr="00436AD8">
        <w:rPr>
          <w:rFonts w:ascii="Times New Roman" w:hAnsi="Times New Roman" w:cs="Times New Roman"/>
          <w:color w:val="000000"/>
          <w:sz w:val="28"/>
          <w:szCs w:val="28"/>
          <w:lang w:val="kk-KZ"/>
        </w:rPr>
        <w:t>и др.</w:t>
      </w:r>
      <w:r w:rsidRPr="00436AD8">
        <w:rPr>
          <w:rFonts w:ascii="Times New Roman" w:eastAsia="Calibri" w:hAnsi="Times New Roman" w:cs="Times New Roman"/>
          <w:sz w:val="28"/>
          <w:szCs w:val="28"/>
          <w:lang w:eastAsia="en-US"/>
        </w:rPr>
        <w:t xml:space="preserve"> Докладчик раскрыла проблему </w:t>
      </w:r>
      <w:proofErr w:type="spellStart"/>
      <w:r w:rsidRPr="00436AD8">
        <w:rPr>
          <w:rFonts w:ascii="Times New Roman" w:eastAsia="Calibri" w:hAnsi="Times New Roman" w:cs="Times New Roman"/>
          <w:sz w:val="28"/>
          <w:szCs w:val="28"/>
          <w:lang w:eastAsia="en-US"/>
        </w:rPr>
        <w:t>полиязычного</w:t>
      </w:r>
      <w:proofErr w:type="spellEnd"/>
      <w:r w:rsidRPr="00436AD8">
        <w:rPr>
          <w:rFonts w:ascii="Times New Roman" w:eastAsia="Calibri" w:hAnsi="Times New Roman" w:cs="Times New Roman"/>
          <w:sz w:val="28"/>
          <w:szCs w:val="28"/>
          <w:lang w:eastAsia="en-US"/>
        </w:rPr>
        <w:t xml:space="preserve"> образования и техники написания эссе и отметила, что в </w:t>
      </w:r>
      <w:proofErr w:type="spellStart"/>
      <w:r w:rsidRPr="00436AD8">
        <w:rPr>
          <w:rFonts w:ascii="Times New Roman" w:eastAsia="Calibri" w:hAnsi="Times New Roman" w:cs="Times New Roman"/>
          <w:sz w:val="28"/>
          <w:szCs w:val="28"/>
          <w:lang w:eastAsia="en-US"/>
        </w:rPr>
        <w:t>Торайгыров</w:t>
      </w:r>
      <w:proofErr w:type="spellEnd"/>
      <w:r w:rsidRPr="00436AD8">
        <w:rPr>
          <w:rFonts w:ascii="Times New Roman" w:eastAsia="Calibri" w:hAnsi="Times New Roman" w:cs="Times New Roman"/>
          <w:sz w:val="28"/>
          <w:szCs w:val="28"/>
          <w:lang w:eastAsia="en-US"/>
        </w:rPr>
        <w:t xml:space="preserve"> Университете складываются определенные условия </w:t>
      </w:r>
      <w:proofErr w:type="spellStart"/>
      <w:r w:rsidRPr="00436AD8">
        <w:rPr>
          <w:rFonts w:ascii="Times New Roman" w:eastAsia="Calibri" w:hAnsi="Times New Roman" w:cs="Times New Roman"/>
          <w:sz w:val="28"/>
          <w:szCs w:val="28"/>
          <w:lang w:eastAsia="en-US"/>
        </w:rPr>
        <w:t>полиязычия</w:t>
      </w:r>
      <w:proofErr w:type="spellEnd"/>
      <w:r w:rsidRPr="00436AD8">
        <w:rPr>
          <w:rFonts w:ascii="Times New Roman" w:eastAsia="Calibri" w:hAnsi="Times New Roman" w:cs="Times New Roman"/>
          <w:sz w:val="28"/>
          <w:szCs w:val="28"/>
          <w:lang w:eastAsia="en-US"/>
        </w:rPr>
        <w:t xml:space="preserve">: наиболее активными в функционировании являются казахский, русский, английский и немецкий языки; в редких случаях – французский, китайский, японский, корейский, турецкий; также язык нигерийского племени йоруба. Наряду с </w:t>
      </w:r>
      <w:proofErr w:type="spellStart"/>
      <w:r w:rsidRPr="00436AD8">
        <w:rPr>
          <w:rFonts w:ascii="Times New Roman" w:eastAsia="Calibri" w:hAnsi="Times New Roman" w:cs="Times New Roman"/>
          <w:sz w:val="28"/>
          <w:szCs w:val="28"/>
          <w:lang w:eastAsia="en-US"/>
        </w:rPr>
        <w:t>казахоязычными</w:t>
      </w:r>
      <w:proofErr w:type="spellEnd"/>
      <w:r w:rsidRPr="00436AD8">
        <w:rPr>
          <w:rFonts w:ascii="Times New Roman" w:eastAsia="Calibri" w:hAnsi="Times New Roman" w:cs="Times New Roman"/>
          <w:sz w:val="28"/>
          <w:szCs w:val="28"/>
          <w:lang w:eastAsia="en-US"/>
        </w:rPr>
        <w:t xml:space="preserve"> и русскоязычными навыками преимущественно развиваются англоязычные: дополнительное изучение английского языка или повышение его уровня; чтение зарубежных материалов и публикация статей в журналах на английском языке, который сегодня занимает ведущую позицию в науке. </w:t>
      </w:r>
      <w:r w:rsidRPr="00436AD8">
        <w:rPr>
          <w:rFonts w:ascii="Times New Roman" w:eastAsia="Calibri" w:hAnsi="Times New Roman" w:cs="Times New Roman"/>
          <w:sz w:val="28"/>
          <w:szCs w:val="28"/>
          <w:lang w:eastAsia="en-US"/>
        </w:rPr>
        <w:tab/>
        <w:t>Акцент на английский язык – это требование современности. Были представлены виды эссе, его структура и технические требования к ним</w:t>
      </w:r>
      <w:r w:rsidRPr="00436AD8">
        <w:rPr>
          <w:rFonts w:ascii="Times New Roman" w:eastAsia="Calibri" w:hAnsi="Times New Roman" w:cs="Times New Roman"/>
          <w:sz w:val="28"/>
          <w:szCs w:val="28"/>
          <w:lang w:val="kk-KZ" w:eastAsia="en-US"/>
        </w:rPr>
        <w:t>.</w:t>
      </w:r>
    </w:p>
    <w:p w:rsidR="00436AD8" w:rsidRPr="00472D42" w:rsidRDefault="00436AD8" w:rsidP="00472D42">
      <w:pPr>
        <w:spacing w:after="0"/>
        <w:jc w:val="both"/>
        <w:rPr>
          <w:rFonts w:ascii="Times New Roman" w:hAnsi="Times New Roman" w:cs="Times New Roman"/>
          <w:b/>
          <w:sz w:val="28"/>
          <w:szCs w:val="28"/>
        </w:rPr>
      </w:pPr>
      <w:r w:rsidRPr="00472D42">
        <w:rPr>
          <w:rFonts w:ascii="Times New Roman" w:hAnsi="Times New Roman" w:cs="Times New Roman"/>
          <w:b/>
          <w:sz w:val="28"/>
          <w:szCs w:val="28"/>
        </w:rPr>
        <w:t>Постановили:</w:t>
      </w:r>
    </w:p>
    <w:p w:rsidR="00436AD8" w:rsidRPr="00436AD8" w:rsidRDefault="00436AD8" w:rsidP="00472D42">
      <w:pPr>
        <w:pStyle w:val="a6"/>
        <w:spacing w:after="0"/>
        <w:ind w:left="1068"/>
        <w:jc w:val="both"/>
        <w:rPr>
          <w:rFonts w:ascii="Times New Roman" w:hAnsi="Times New Roman" w:cs="Times New Roman"/>
          <w:sz w:val="28"/>
          <w:szCs w:val="28"/>
        </w:rPr>
      </w:pPr>
      <w:r w:rsidRPr="00436AD8">
        <w:rPr>
          <w:rFonts w:ascii="Times New Roman" w:hAnsi="Times New Roman" w:cs="Times New Roman"/>
          <w:sz w:val="28"/>
          <w:szCs w:val="28"/>
        </w:rPr>
        <w:t>1. Продолжить практику общения с зарубежными учеными по обмену опытом в области инновационного образования.</w:t>
      </w:r>
    </w:p>
    <w:p w:rsidR="00436AD8" w:rsidRPr="00436AD8" w:rsidRDefault="00436AD8" w:rsidP="00472D42">
      <w:pPr>
        <w:pStyle w:val="a6"/>
        <w:spacing w:after="0"/>
        <w:ind w:left="1068"/>
        <w:jc w:val="both"/>
        <w:rPr>
          <w:rFonts w:ascii="Times New Roman" w:hAnsi="Times New Roman" w:cs="Times New Roman"/>
          <w:sz w:val="28"/>
          <w:szCs w:val="28"/>
        </w:rPr>
      </w:pPr>
      <w:r w:rsidRPr="00436AD8">
        <w:rPr>
          <w:rFonts w:ascii="Times New Roman" w:hAnsi="Times New Roman" w:cs="Times New Roman"/>
          <w:sz w:val="28"/>
          <w:szCs w:val="28"/>
        </w:rPr>
        <w:t>2. Расширить тематику эссе и более точечно рассматривать проблему с позиций внедрения эссе на вступительных экзаменах в докторантуру.</w:t>
      </w:r>
    </w:p>
    <w:p w:rsidR="00436AD8" w:rsidRPr="00436AD8" w:rsidRDefault="00436AD8" w:rsidP="00472D42">
      <w:pPr>
        <w:pStyle w:val="a6"/>
        <w:spacing w:after="0"/>
        <w:ind w:left="1068"/>
        <w:jc w:val="both"/>
        <w:rPr>
          <w:rFonts w:ascii="Times New Roman" w:hAnsi="Times New Roman" w:cs="Times New Roman"/>
          <w:sz w:val="28"/>
          <w:szCs w:val="28"/>
        </w:rPr>
      </w:pPr>
      <w:r w:rsidRPr="00436AD8">
        <w:rPr>
          <w:rFonts w:ascii="Times New Roman" w:hAnsi="Times New Roman" w:cs="Times New Roman"/>
          <w:sz w:val="28"/>
          <w:szCs w:val="28"/>
        </w:rPr>
        <w:t xml:space="preserve">3. Принять к сведению опыт учителей в сфере </w:t>
      </w:r>
      <w:proofErr w:type="spellStart"/>
      <w:r w:rsidRPr="00436AD8">
        <w:rPr>
          <w:rFonts w:ascii="Times New Roman" w:hAnsi="Times New Roman" w:cs="Times New Roman"/>
          <w:sz w:val="28"/>
          <w:szCs w:val="28"/>
        </w:rPr>
        <w:t>полиязычного</w:t>
      </w:r>
      <w:proofErr w:type="spellEnd"/>
      <w:r w:rsidRPr="00436AD8">
        <w:rPr>
          <w:rFonts w:ascii="Times New Roman" w:hAnsi="Times New Roman" w:cs="Times New Roman"/>
          <w:sz w:val="28"/>
          <w:szCs w:val="28"/>
        </w:rPr>
        <w:t xml:space="preserve"> образования и оказывать методическую помощь им в реализации поставленных задач.</w:t>
      </w:r>
    </w:p>
    <w:p w:rsidR="00436AD8" w:rsidRPr="00472D42" w:rsidRDefault="00436AD8" w:rsidP="00472D42">
      <w:pPr>
        <w:spacing w:after="0"/>
        <w:jc w:val="both"/>
        <w:rPr>
          <w:rFonts w:ascii="Times New Roman" w:hAnsi="Times New Roman" w:cs="Times New Roman"/>
          <w:color w:val="000000"/>
          <w:sz w:val="28"/>
          <w:szCs w:val="28"/>
        </w:rPr>
      </w:pPr>
      <w:r w:rsidRPr="00472D42">
        <w:rPr>
          <w:rFonts w:ascii="Times New Roman" w:hAnsi="Times New Roman" w:cs="Times New Roman"/>
          <w:color w:val="000000"/>
          <w:sz w:val="28"/>
          <w:szCs w:val="28"/>
        </w:rPr>
        <w:t>Утверждение учебников и учебных пособий, поступающих из региональных вузов РК.</w:t>
      </w:r>
    </w:p>
    <w:p w:rsidR="00472D42" w:rsidRDefault="00472D42" w:rsidP="00472D42">
      <w:pPr>
        <w:spacing w:after="0" w:line="240" w:lineRule="auto"/>
        <w:ind w:firstLine="567"/>
        <w:jc w:val="both"/>
        <w:rPr>
          <w:rFonts w:ascii="Times New Roman" w:hAnsi="Times New Roman" w:cs="Times New Roman"/>
          <w:b/>
          <w:sz w:val="28"/>
          <w:szCs w:val="28"/>
          <w:lang w:val="kk-KZ"/>
        </w:rPr>
      </w:pPr>
      <w:r w:rsidRPr="00A2493E">
        <w:rPr>
          <w:rFonts w:ascii="Times New Roman" w:hAnsi="Times New Roman" w:cs="Times New Roman"/>
          <w:b/>
          <w:sz w:val="28"/>
          <w:szCs w:val="28"/>
          <w:lang w:val="kk-KZ"/>
        </w:rPr>
        <w:t xml:space="preserve">18 </w:t>
      </w:r>
      <w:r>
        <w:rPr>
          <w:rFonts w:ascii="Times New Roman" w:hAnsi="Times New Roman" w:cs="Times New Roman"/>
          <w:b/>
          <w:sz w:val="28"/>
          <w:szCs w:val="28"/>
          <w:lang w:val="kk-KZ"/>
        </w:rPr>
        <w:t>июня</w:t>
      </w:r>
      <w:r w:rsidRPr="00A2493E">
        <w:rPr>
          <w:rFonts w:ascii="Times New Roman" w:hAnsi="Times New Roman" w:cs="Times New Roman"/>
          <w:b/>
          <w:sz w:val="28"/>
          <w:szCs w:val="28"/>
          <w:lang w:val="kk-KZ"/>
        </w:rPr>
        <w:t xml:space="preserve"> 2021 года было проведено очередное расширенное заседание </w:t>
      </w:r>
      <w:r w:rsidRPr="00A2493E">
        <w:rPr>
          <w:rFonts w:ascii="Times New Roman" w:hAnsi="Times New Roman" w:cs="Times New Roman"/>
          <w:b/>
          <w:sz w:val="28"/>
          <w:szCs w:val="28"/>
        </w:rPr>
        <w:t>УМО</w:t>
      </w:r>
      <w:r w:rsidRPr="003F64B2">
        <w:rPr>
          <w:rFonts w:ascii="Times New Roman" w:hAnsi="Times New Roman" w:cs="Times New Roman"/>
          <w:sz w:val="28"/>
          <w:szCs w:val="28"/>
        </w:rPr>
        <w:t xml:space="preserve"> по направлению «Подготовка учителей </w:t>
      </w:r>
      <w:r w:rsidRPr="003F64B2">
        <w:rPr>
          <w:rFonts w:ascii="Times New Roman" w:hAnsi="Times New Roman" w:cs="Times New Roman"/>
          <w:sz w:val="28"/>
          <w:szCs w:val="28"/>
          <w:lang w:val="kk-KZ"/>
        </w:rPr>
        <w:t>иностранного и родного языков</w:t>
      </w:r>
      <w:r w:rsidRPr="003F64B2">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3F64B2">
        <w:rPr>
          <w:rFonts w:ascii="Times New Roman" w:hAnsi="Times New Roman" w:cs="Times New Roman"/>
          <w:sz w:val="28"/>
          <w:szCs w:val="28"/>
        </w:rPr>
        <w:t xml:space="preserve">РУМС МОН РК на базе </w:t>
      </w:r>
      <w:proofErr w:type="spellStart"/>
      <w:r w:rsidRPr="003F64B2">
        <w:rPr>
          <w:rFonts w:ascii="Times New Roman" w:hAnsi="Times New Roman" w:cs="Times New Roman"/>
          <w:sz w:val="28"/>
          <w:szCs w:val="28"/>
        </w:rPr>
        <w:t>КазУМОиМЯ</w:t>
      </w:r>
      <w:proofErr w:type="spellEnd"/>
      <w:r w:rsidRPr="003F64B2">
        <w:rPr>
          <w:rFonts w:ascii="Times New Roman" w:hAnsi="Times New Roman" w:cs="Times New Roman"/>
          <w:sz w:val="28"/>
          <w:szCs w:val="28"/>
        </w:rPr>
        <w:t xml:space="preserve"> имени </w:t>
      </w:r>
      <w:proofErr w:type="spellStart"/>
      <w:r w:rsidRPr="003F64B2">
        <w:rPr>
          <w:rFonts w:ascii="Times New Roman" w:hAnsi="Times New Roman" w:cs="Times New Roman"/>
          <w:sz w:val="28"/>
          <w:szCs w:val="28"/>
        </w:rPr>
        <w:t>Абылай</w:t>
      </w:r>
      <w:proofErr w:type="spellEnd"/>
      <w:r w:rsidRPr="003F64B2">
        <w:rPr>
          <w:rFonts w:ascii="Times New Roman" w:hAnsi="Times New Roman" w:cs="Times New Roman"/>
          <w:sz w:val="28"/>
          <w:szCs w:val="28"/>
        </w:rPr>
        <w:t xml:space="preserve"> хана</w:t>
      </w:r>
      <w:r>
        <w:rPr>
          <w:rFonts w:ascii="Times New Roman" w:hAnsi="Times New Roman" w:cs="Times New Roman"/>
          <w:sz w:val="28"/>
          <w:szCs w:val="28"/>
          <w:lang w:val="kk-KZ"/>
        </w:rPr>
        <w:t xml:space="preserve"> на тему: </w:t>
      </w:r>
      <w:r w:rsidRPr="003F64B2">
        <w:rPr>
          <w:rFonts w:ascii="Times New Roman" w:hAnsi="Times New Roman" w:cs="Times New Roman"/>
          <w:b/>
          <w:sz w:val="28"/>
          <w:szCs w:val="28"/>
          <w:lang w:val="kk-KZ"/>
        </w:rPr>
        <w:t>«</w:t>
      </w:r>
      <w:r w:rsidRPr="003F64B2">
        <w:rPr>
          <w:rFonts w:ascii="Times New Roman" w:hAnsi="Times New Roman" w:cs="Times New Roman"/>
          <w:b/>
          <w:sz w:val="28"/>
          <w:szCs w:val="28"/>
        </w:rPr>
        <w:t>Концептуально-прикладное перспективное планирование подготовки учителя</w:t>
      </w:r>
      <w:r w:rsidRPr="003F64B2">
        <w:rPr>
          <w:rFonts w:ascii="Times New Roman" w:hAnsi="Times New Roman" w:cs="Times New Roman"/>
          <w:sz w:val="28"/>
          <w:szCs w:val="28"/>
        </w:rPr>
        <w:t xml:space="preserve"> </w:t>
      </w:r>
      <w:r w:rsidRPr="003F64B2">
        <w:rPr>
          <w:rFonts w:ascii="Times New Roman" w:hAnsi="Times New Roman" w:cs="Times New Roman"/>
          <w:b/>
          <w:sz w:val="28"/>
          <w:szCs w:val="28"/>
          <w:lang w:val="kk-KZ"/>
        </w:rPr>
        <w:t xml:space="preserve">иностранного и родного языков и </w:t>
      </w:r>
      <w:r w:rsidRPr="003F64B2">
        <w:rPr>
          <w:rFonts w:ascii="Times New Roman" w:hAnsi="Times New Roman" w:cs="Times New Roman"/>
          <w:b/>
          <w:sz w:val="28"/>
          <w:szCs w:val="28"/>
        </w:rPr>
        <w:t>направлений подготовки «Языки и литература»</w:t>
      </w:r>
      <w:r>
        <w:rPr>
          <w:rFonts w:ascii="Times New Roman" w:hAnsi="Times New Roman" w:cs="Times New Roman"/>
          <w:b/>
          <w:sz w:val="28"/>
          <w:szCs w:val="28"/>
          <w:lang w:val="kk-KZ"/>
        </w:rPr>
        <w:t xml:space="preserve">.  </w:t>
      </w:r>
    </w:p>
    <w:p w:rsidR="00472D42" w:rsidRDefault="00472D42" w:rsidP="00472D42">
      <w:pPr>
        <w:spacing w:after="0" w:line="240" w:lineRule="auto"/>
        <w:jc w:val="both"/>
        <w:rPr>
          <w:rFonts w:ascii="Times New Roman" w:hAnsi="Times New Roman" w:cs="Times New Roman"/>
          <w:b/>
          <w:i/>
          <w:sz w:val="28"/>
          <w:szCs w:val="28"/>
          <w:lang w:val="kk-KZ"/>
        </w:rPr>
      </w:pPr>
      <w:r w:rsidRPr="00A2493E">
        <w:rPr>
          <w:rFonts w:ascii="Times New Roman" w:hAnsi="Times New Roman" w:cs="Times New Roman"/>
          <w:sz w:val="28"/>
          <w:szCs w:val="28"/>
          <w:lang w:val="kk-KZ"/>
        </w:rPr>
        <w:t>С докладом</w:t>
      </w:r>
      <w:r>
        <w:rPr>
          <w:rFonts w:ascii="Times New Roman" w:hAnsi="Times New Roman" w:cs="Times New Roman"/>
          <w:b/>
          <w:sz w:val="28"/>
          <w:szCs w:val="28"/>
          <w:lang w:val="kk-KZ"/>
        </w:rPr>
        <w:t xml:space="preserve"> «</w:t>
      </w:r>
      <w:r w:rsidRPr="00584272">
        <w:rPr>
          <w:rFonts w:ascii="Times New Roman" w:hAnsi="Times New Roman" w:cs="Times New Roman"/>
          <w:b/>
          <w:sz w:val="28"/>
          <w:szCs w:val="28"/>
        </w:rPr>
        <w:t>О</w:t>
      </w:r>
      <w:r w:rsidRPr="00584272">
        <w:rPr>
          <w:rFonts w:ascii="Times New Roman" w:hAnsi="Times New Roman" w:cs="Times New Roman"/>
          <w:b/>
          <w:sz w:val="28"/>
          <w:szCs w:val="28"/>
          <w:lang w:val="kk-KZ"/>
        </w:rPr>
        <w:t xml:space="preserve"> необходимости внесения </w:t>
      </w:r>
      <w:r w:rsidRPr="00584272">
        <w:rPr>
          <w:rFonts w:ascii="Times New Roman" w:hAnsi="Times New Roman" w:cs="Times New Roman"/>
          <w:b/>
          <w:sz w:val="28"/>
          <w:szCs w:val="28"/>
        </w:rPr>
        <w:t xml:space="preserve"> </w:t>
      </w:r>
      <w:proofErr w:type="spellStart"/>
      <w:r w:rsidRPr="00584272">
        <w:rPr>
          <w:rFonts w:ascii="Times New Roman" w:hAnsi="Times New Roman" w:cs="Times New Roman"/>
          <w:b/>
          <w:sz w:val="28"/>
          <w:szCs w:val="28"/>
        </w:rPr>
        <w:t>изменени</w:t>
      </w:r>
      <w:proofErr w:type="spellEnd"/>
      <w:r w:rsidRPr="00584272">
        <w:rPr>
          <w:rFonts w:ascii="Times New Roman" w:hAnsi="Times New Roman" w:cs="Times New Roman"/>
          <w:b/>
          <w:sz w:val="28"/>
          <w:szCs w:val="28"/>
          <w:lang w:val="kk-KZ"/>
        </w:rPr>
        <w:t>й</w:t>
      </w:r>
      <w:r w:rsidRPr="00584272">
        <w:rPr>
          <w:rFonts w:ascii="Times New Roman" w:hAnsi="Times New Roman" w:cs="Times New Roman"/>
          <w:b/>
          <w:sz w:val="28"/>
          <w:szCs w:val="28"/>
        </w:rPr>
        <w:t xml:space="preserve">  в Типовые учебные программы по методике иноязычного образования</w:t>
      </w:r>
      <w:r>
        <w:rPr>
          <w:rFonts w:ascii="Times New Roman" w:hAnsi="Times New Roman" w:cs="Times New Roman"/>
          <w:b/>
          <w:sz w:val="28"/>
          <w:szCs w:val="28"/>
          <w:lang w:val="kk-KZ"/>
        </w:rPr>
        <w:t>»</w:t>
      </w:r>
      <w:r w:rsidRPr="00584272">
        <w:rPr>
          <w:rFonts w:ascii="Times New Roman" w:hAnsi="Times New Roman" w:cs="Times New Roman"/>
          <w:b/>
          <w:sz w:val="28"/>
          <w:szCs w:val="28"/>
        </w:rPr>
        <w:t xml:space="preserve"> </w:t>
      </w:r>
      <w:r w:rsidRPr="0066495E">
        <w:rPr>
          <w:rFonts w:ascii="Times New Roman" w:hAnsi="Times New Roman" w:cs="Times New Roman"/>
          <w:sz w:val="28"/>
          <w:szCs w:val="28"/>
          <w:lang w:val="kk-KZ"/>
        </w:rPr>
        <w:t xml:space="preserve">выступила  </w:t>
      </w:r>
      <w:r>
        <w:rPr>
          <w:rFonts w:ascii="Times New Roman" w:hAnsi="Times New Roman" w:cs="Times New Roman"/>
          <w:sz w:val="28"/>
          <w:szCs w:val="28"/>
          <w:lang w:val="kk-KZ"/>
        </w:rPr>
        <w:t>проректор по УМО КазУМОиМЯ им. Абылай хана</w:t>
      </w:r>
      <w:r w:rsidRPr="003F64B2">
        <w:rPr>
          <w:rFonts w:ascii="Times New Roman" w:hAnsi="Times New Roman" w:cs="Times New Roman"/>
          <w:sz w:val="28"/>
          <w:szCs w:val="28"/>
        </w:rPr>
        <w:t xml:space="preserve"> </w:t>
      </w:r>
      <w:r w:rsidRPr="00584272">
        <w:rPr>
          <w:rFonts w:ascii="Times New Roman" w:hAnsi="Times New Roman" w:cs="Times New Roman"/>
          <w:sz w:val="28"/>
          <w:szCs w:val="28"/>
          <w:lang w:val="kk-KZ"/>
        </w:rPr>
        <w:t>Кульгильдинова Тулебике Алимжановна</w:t>
      </w:r>
      <w:r>
        <w:rPr>
          <w:rFonts w:ascii="Times New Roman" w:hAnsi="Times New Roman" w:cs="Times New Roman"/>
          <w:b/>
          <w:i/>
          <w:sz w:val="28"/>
          <w:szCs w:val="28"/>
          <w:lang w:val="kk-KZ"/>
        </w:rPr>
        <w:t>.</w:t>
      </w:r>
    </w:p>
    <w:p w:rsidR="00472D42" w:rsidRDefault="00472D42" w:rsidP="00472D42">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r w:rsidRPr="00A2493E">
        <w:rPr>
          <w:rFonts w:ascii="Times New Roman" w:hAnsi="Times New Roman" w:cs="Times New Roman"/>
          <w:sz w:val="28"/>
          <w:szCs w:val="28"/>
          <w:lang w:val="kk-KZ"/>
        </w:rPr>
        <w:lastRenderedPageBreak/>
        <w:t xml:space="preserve">Были рассмотрены вопросы «О необходимости внесения  изменений в Профессиональный стандарт «Педагог» по направлению подготовки учитель  иностранного и родного языков, а также совершенствования карточки профессии «учитель  иностранного и родного языков» в рамках профессионального стандарта «Педагог». С докладом на тему - </w:t>
      </w:r>
      <w:r w:rsidRPr="00A2493E">
        <w:rPr>
          <w:rFonts w:ascii="Times New Roman" w:eastAsia="Times New Roman" w:hAnsi="Times New Roman" w:cs="Times New Roman"/>
          <w:sz w:val="28"/>
          <w:szCs w:val="28"/>
          <w:lang w:val="kk-KZ"/>
        </w:rPr>
        <w:t xml:space="preserve">«Тенденции, проблемы и перспективы развития современного иноязычного образования» </w:t>
      </w:r>
      <w:r w:rsidRPr="00A2493E">
        <w:rPr>
          <w:rFonts w:ascii="Times New Roman" w:hAnsi="Times New Roman" w:cs="Times New Roman"/>
          <w:spacing w:val="-4"/>
          <w:sz w:val="28"/>
          <w:szCs w:val="28"/>
          <w:lang w:val="kk-KZ"/>
        </w:rPr>
        <w:t xml:space="preserve">–выступила </w:t>
      </w:r>
      <w:r w:rsidRPr="00A2493E">
        <w:rPr>
          <w:rFonts w:ascii="Times New Roman" w:eastAsia="Times New Roman" w:hAnsi="Times New Roman" w:cs="Times New Roman"/>
          <w:sz w:val="28"/>
          <w:szCs w:val="28"/>
          <w:lang w:val="kk-KZ"/>
        </w:rPr>
        <w:t xml:space="preserve">Zhanna Preston, PhD of Education; директор центра специального образования Калифорнийского университета США. </w:t>
      </w:r>
    </w:p>
    <w:p w:rsidR="00472D42" w:rsidRDefault="00472D42" w:rsidP="00472D42">
      <w:pPr>
        <w:spacing w:after="0" w:line="240" w:lineRule="auto"/>
        <w:jc w:val="both"/>
        <w:rPr>
          <w:rFonts w:ascii="Times New Roman" w:hAnsi="Times New Roman" w:cs="Times New Roman"/>
          <w:sz w:val="28"/>
          <w:szCs w:val="28"/>
          <w:lang w:val="kk-KZ"/>
        </w:rPr>
      </w:pPr>
      <w:r w:rsidRPr="0066495E">
        <w:rPr>
          <w:rFonts w:ascii="Times New Roman" w:hAnsi="Times New Roman" w:cs="Times New Roman"/>
          <w:i/>
          <w:sz w:val="28"/>
          <w:szCs w:val="28"/>
          <w:lang w:val="kk-KZ"/>
        </w:rPr>
        <w:t xml:space="preserve">Далее выступали: </w:t>
      </w:r>
    </w:p>
    <w:p w:rsidR="00472D42" w:rsidRPr="00A2493E" w:rsidRDefault="00472D42" w:rsidP="00472D42">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1.</w:t>
      </w:r>
      <w:r w:rsidRPr="00A2493E">
        <w:rPr>
          <w:rFonts w:ascii="Times New Roman" w:hAnsi="Times New Roman" w:cs="Times New Roman"/>
          <w:sz w:val="28"/>
          <w:szCs w:val="28"/>
          <w:lang w:val="kk-KZ"/>
        </w:rPr>
        <w:t xml:space="preserve">К.ф.н., доцент </w:t>
      </w:r>
      <w:r w:rsidRPr="00A2493E">
        <w:rPr>
          <w:rFonts w:ascii="Times New Roman" w:hAnsi="Times New Roman" w:cs="Times New Roman"/>
          <w:sz w:val="28"/>
          <w:szCs w:val="28"/>
        </w:rPr>
        <w:t>Голо</w:t>
      </w:r>
      <w:r w:rsidRPr="00A2493E">
        <w:rPr>
          <w:rFonts w:ascii="Times New Roman" w:hAnsi="Times New Roman" w:cs="Times New Roman"/>
          <w:sz w:val="28"/>
          <w:szCs w:val="28"/>
          <w:lang w:val="kk-KZ"/>
        </w:rPr>
        <w:t>в</w:t>
      </w:r>
      <w:proofErr w:type="spellStart"/>
      <w:r w:rsidRPr="00A2493E">
        <w:rPr>
          <w:rFonts w:ascii="Times New Roman" w:hAnsi="Times New Roman" w:cs="Times New Roman"/>
          <w:sz w:val="28"/>
          <w:szCs w:val="28"/>
        </w:rPr>
        <w:t>чун</w:t>
      </w:r>
      <w:proofErr w:type="spellEnd"/>
      <w:r w:rsidRPr="00A2493E">
        <w:rPr>
          <w:rFonts w:ascii="Times New Roman" w:hAnsi="Times New Roman" w:cs="Times New Roman"/>
          <w:sz w:val="28"/>
          <w:szCs w:val="28"/>
        </w:rPr>
        <w:t xml:space="preserve"> А.А.</w:t>
      </w:r>
      <w:r w:rsidRPr="00A2493E">
        <w:rPr>
          <w:rFonts w:ascii="Times New Roman" w:eastAsia="Times New Roman" w:hAnsi="Times New Roman" w:cs="Times New Roman"/>
          <w:color w:val="333333"/>
          <w:sz w:val="28"/>
          <w:szCs w:val="28"/>
          <w:lang w:val="kk-KZ"/>
        </w:rPr>
        <w:t xml:space="preserve"> – «</w:t>
      </w:r>
      <w:r w:rsidRPr="00A2493E">
        <w:rPr>
          <w:rFonts w:ascii="Times New Roman" w:hAnsi="Times New Roman" w:cs="Times New Roman"/>
          <w:sz w:val="28"/>
          <w:szCs w:val="28"/>
        </w:rPr>
        <w:t xml:space="preserve">Обновленное содержание дисциплины  </w:t>
      </w:r>
      <w:r w:rsidRPr="00A2493E">
        <w:rPr>
          <w:rFonts w:ascii="Times New Roman" w:hAnsi="Times New Roman" w:cs="Times New Roman"/>
          <w:sz w:val="28"/>
          <w:szCs w:val="28"/>
          <w:lang w:val="kk-KZ"/>
        </w:rPr>
        <w:t>«</w:t>
      </w:r>
      <w:r w:rsidRPr="00A2493E">
        <w:rPr>
          <w:rFonts w:ascii="Times New Roman" w:hAnsi="Times New Roman" w:cs="Times New Roman"/>
          <w:sz w:val="28"/>
          <w:szCs w:val="28"/>
        </w:rPr>
        <w:t>Методика иноязычного образования</w:t>
      </w:r>
      <w:r w:rsidRPr="00A2493E">
        <w:rPr>
          <w:rFonts w:ascii="Times New Roman" w:hAnsi="Times New Roman" w:cs="Times New Roman"/>
          <w:sz w:val="28"/>
          <w:szCs w:val="28"/>
          <w:lang w:val="kk-KZ"/>
        </w:rPr>
        <w:t>»;</w:t>
      </w:r>
    </w:p>
    <w:p w:rsidR="00472D42" w:rsidRPr="00A2493E" w:rsidRDefault="00472D42" w:rsidP="00472D42">
      <w:pPr>
        <w:pStyle w:val="a6"/>
        <w:numPr>
          <w:ilvl w:val="0"/>
          <w:numId w:val="7"/>
        </w:numPr>
        <w:shd w:val="clear" w:color="auto" w:fill="FFFFFF"/>
        <w:spacing w:after="0" w:line="240" w:lineRule="auto"/>
        <w:jc w:val="both"/>
        <w:rPr>
          <w:rFonts w:ascii="Times New Roman" w:hAnsi="Times New Roman" w:cs="Times New Roman"/>
          <w:sz w:val="28"/>
          <w:szCs w:val="28"/>
          <w:lang w:val="kk-KZ"/>
        </w:rPr>
      </w:pPr>
      <w:r w:rsidRPr="00A2493E">
        <w:rPr>
          <w:rFonts w:ascii="Times New Roman" w:hAnsi="Times New Roman" w:cs="Times New Roman"/>
          <w:sz w:val="28"/>
          <w:szCs w:val="28"/>
          <w:lang w:val="kk-KZ"/>
        </w:rPr>
        <w:t>Шукуманова Б. С., Аубакирова Б. К., Исина А. О. (Кокшетауский университет имени Ш.Уалиханова) - Қазақ тілін деңгейлеп оқытудың әдістемесін ЖОО-да қолдану ерекшелігі.</w:t>
      </w:r>
    </w:p>
    <w:p w:rsidR="00472D42" w:rsidRPr="00A2493E" w:rsidRDefault="00472D42" w:rsidP="00472D42">
      <w:pPr>
        <w:pStyle w:val="a6"/>
        <w:numPr>
          <w:ilvl w:val="0"/>
          <w:numId w:val="7"/>
        </w:numPr>
        <w:shd w:val="clear" w:color="auto" w:fill="FFFFFF"/>
        <w:spacing w:after="0" w:line="240" w:lineRule="auto"/>
        <w:jc w:val="both"/>
        <w:rPr>
          <w:rFonts w:ascii="Times New Roman" w:hAnsi="Times New Roman" w:cs="Times New Roman"/>
          <w:sz w:val="28"/>
          <w:szCs w:val="28"/>
          <w:lang w:val="kk-KZ"/>
        </w:rPr>
      </w:pPr>
      <w:r w:rsidRPr="00A2493E">
        <w:rPr>
          <w:rFonts w:ascii="Times New Roman" w:hAnsi="Times New Roman" w:cs="Times New Roman"/>
          <w:sz w:val="28"/>
          <w:szCs w:val="28"/>
          <w:lang w:val="kk-KZ"/>
        </w:rPr>
        <w:t>К.ф.н., доцент Каракулова А.М. – «Стили цитирования»;</w:t>
      </w:r>
    </w:p>
    <w:p w:rsidR="00472D42" w:rsidRDefault="00472D42" w:rsidP="00472D42">
      <w:pPr>
        <w:pStyle w:val="a6"/>
        <w:numPr>
          <w:ilvl w:val="0"/>
          <w:numId w:val="7"/>
        </w:num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PhD</w:t>
      </w:r>
      <w:r>
        <w:rPr>
          <w:rFonts w:ascii="Times New Roman" w:hAnsi="Times New Roman" w:cs="Times New Roman"/>
          <w:sz w:val="28"/>
          <w:szCs w:val="28"/>
        </w:rPr>
        <w:t>,</w:t>
      </w:r>
      <w:r w:rsidRPr="00607221">
        <w:rPr>
          <w:rFonts w:ascii="Times New Roman" w:hAnsi="Times New Roman" w:cs="Times New Roman"/>
          <w:sz w:val="28"/>
          <w:szCs w:val="28"/>
        </w:rPr>
        <w:t xml:space="preserve"> </w:t>
      </w:r>
      <w:r>
        <w:rPr>
          <w:rFonts w:ascii="Times New Roman" w:hAnsi="Times New Roman" w:cs="Times New Roman"/>
          <w:sz w:val="28"/>
          <w:szCs w:val="28"/>
          <w:lang w:val="kk-KZ"/>
        </w:rPr>
        <w:t>ст. преподаватель Ахметова М.К. «Коммуникативный практикум: комплекс для ВУЗов гуманитарного направления».</w:t>
      </w:r>
    </w:p>
    <w:p w:rsidR="00472D42" w:rsidRPr="00472D42" w:rsidRDefault="00472D42" w:rsidP="00472D42">
      <w:pPr>
        <w:pStyle w:val="a6"/>
        <w:shd w:val="clear" w:color="auto" w:fill="FFFFFF"/>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Все доклады были приняты аудиторией очень внимательно и с </w:t>
      </w:r>
      <w:r w:rsidRPr="00345A9E">
        <w:rPr>
          <w:rFonts w:ascii="Times New Roman" w:hAnsi="Times New Roman" w:cs="Times New Roman"/>
          <w:sz w:val="28"/>
          <w:szCs w:val="28"/>
          <w:lang w:val="kk-KZ"/>
        </w:rPr>
        <w:t xml:space="preserve">интересом.  </w:t>
      </w:r>
      <w:r>
        <w:rPr>
          <w:rFonts w:ascii="Times New Roman" w:hAnsi="Times New Roman" w:cs="Times New Roman"/>
          <w:sz w:val="28"/>
          <w:szCs w:val="28"/>
          <w:lang w:val="kk-KZ"/>
        </w:rPr>
        <w:t xml:space="preserve">Нужно отметить, что доклад А.М.Каракуловой раскрыли вопросы, касающиеся </w:t>
      </w:r>
      <w:r>
        <w:rPr>
          <w:rFonts w:ascii="Times New Roman" w:hAnsi="Times New Roman" w:cs="Times New Roman"/>
          <w:color w:val="000000"/>
          <w:sz w:val="28"/>
          <w:szCs w:val="28"/>
          <w:lang w:val="kk-KZ"/>
        </w:rPr>
        <w:t>последнего пункта</w:t>
      </w:r>
      <w:r w:rsidRPr="003F64B2">
        <w:rPr>
          <w:rFonts w:ascii="Times New Roman" w:hAnsi="Times New Roman" w:cs="Times New Roman"/>
          <w:b/>
          <w:sz w:val="28"/>
          <w:szCs w:val="28"/>
          <w:lang w:val="kk-KZ"/>
        </w:rPr>
        <w:t xml:space="preserve"> решени</w:t>
      </w:r>
      <w:r>
        <w:rPr>
          <w:rFonts w:ascii="Times New Roman" w:hAnsi="Times New Roman" w:cs="Times New Roman"/>
          <w:b/>
          <w:sz w:val="28"/>
          <w:szCs w:val="28"/>
          <w:lang w:val="kk-KZ"/>
        </w:rPr>
        <w:t>я</w:t>
      </w:r>
      <w:r w:rsidRPr="003F64B2">
        <w:rPr>
          <w:rFonts w:ascii="Times New Roman" w:hAnsi="Times New Roman" w:cs="Times New Roman"/>
          <w:b/>
          <w:sz w:val="28"/>
          <w:szCs w:val="28"/>
          <w:lang w:val="kk-KZ"/>
        </w:rPr>
        <w:t xml:space="preserve"> совещания </w:t>
      </w:r>
      <w:r w:rsidRPr="003F64B2">
        <w:rPr>
          <w:rFonts w:ascii="Times New Roman" w:hAnsi="Times New Roman" w:cs="Times New Roman"/>
          <w:sz w:val="28"/>
          <w:szCs w:val="28"/>
          <w:lang w:val="kk-KZ"/>
        </w:rPr>
        <w:t>с представителями вузов от 10 февраля 2021 года Департамента высшего и послевузовского образования МОН РК</w:t>
      </w:r>
      <w:r>
        <w:rPr>
          <w:rFonts w:ascii="Times New Roman" w:hAnsi="Times New Roman" w:cs="Times New Roman"/>
          <w:sz w:val="28"/>
          <w:szCs w:val="28"/>
          <w:lang w:val="kk-KZ"/>
        </w:rPr>
        <w:t>.  Докладчик постаралась охватить и расписать все стили цитирования, которые являются очень важным для развития академического научного стил</w:t>
      </w:r>
      <w:r>
        <w:rPr>
          <w:rFonts w:ascii="Times New Roman" w:hAnsi="Times New Roman" w:cs="Times New Roman"/>
          <w:sz w:val="28"/>
          <w:szCs w:val="28"/>
          <w:lang w:val="kk-KZ"/>
        </w:rPr>
        <w:t xml:space="preserve">я исследователей всех уровней. </w:t>
      </w:r>
    </w:p>
    <w:p w:rsidR="00472D42" w:rsidRPr="00FF4A12" w:rsidRDefault="00472D42" w:rsidP="00472D42">
      <w:pPr>
        <w:spacing w:after="0"/>
        <w:ind w:firstLine="567"/>
        <w:jc w:val="both"/>
        <w:rPr>
          <w:rFonts w:ascii="Times New Roman" w:hAnsi="Times New Roman" w:cs="Times New Roman"/>
          <w:sz w:val="28"/>
          <w:szCs w:val="28"/>
        </w:rPr>
      </w:pPr>
      <w:r w:rsidRPr="00D50F01">
        <w:rPr>
          <w:rFonts w:ascii="Times New Roman" w:hAnsi="Times New Roman" w:cs="Times New Roman"/>
          <w:b/>
          <w:spacing w:val="-3"/>
          <w:sz w:val="28"/>
          <w:szCs w:val="28"/>
          <w:lang w:val="kk-KZ"/>
        </w:rPr>
        <w:t xml:space="preserve">18 ноября </w:t>
      </w:r>
      <w:r w:rsidRPr="00D50F01">
        <w:rPr>
          <w:rFonts w:ascii="Times New Roman" w:hAnsi="Times New Roman" w:cs="Times New Roman"/>
          <w:b/>
          <w:spacing w:val="-3"/>
          <w:sz w:val="28"/>
          <w:szCs w:val="28"/>
        </w:rPr>
        <w:t>2021 г.</w:t>
      </w:r>
      <w:r w:rsidRPr="00D50F01">
        <w:rPr>
          <w:rFonts w:ascii="Times New Roman" w:hAnsi="Times New Roman" w:cs="Times New Roman"/>
          <w:spacing w:val="-3"/>
          <w:sz w:val="28"/>
          <w:szCs w:val="28"/>
          <w:lang w:val="kk-KZ"/>
        </w:rPr>
        <w:t xml:space="preserve"> </w:t>
      </w:r>
      <w:r w:rsidRPr="00D50F01">
        <w:rPr>
          <w:rFonts w:ascii="Times New Roman" w:hAnsi="Times New Roman" w:cs="Times New Roman"/>
          <w:bCs/>
          <w:sz w:val="28"/>
          <w:szCs w:val="28"/>
        </w:rPr>
        <w:t>было проведено</w:t>
      </w:r>
      <w:r w:rsidRPr="00D50F01">
        <w:rPr>
          <w:rFonts w:ascii="Times New Roman" w:hAnsi="Times New Roman" w:cs="Times New Roman"/>
          <w:b/>
          <w:bCs/>
          <w:sz w:val="28"/>
          <w:szCs w:val="28"/>
        </w:rPr>
        <w:t xml:space="preserve"> Расширенное заседание </w:t>
      </w:r>
      <w:r>
        <w:rPr>
          <w:rFonts w:ascii="Times New Roman" w:hAnsi="Times New Roman" w:cs="Times New Roman"/>
          <w:b/>
          <w:bCs/>
          <w:sz w:val="28"/>
          <w:szCs w:val="28"/>
        </w:rPr>
        <w:t xml:space="preserve">УМО-ГУП </w:t>
      </w:r>
      <w:r w:rsidRPr="00D50F01">
        <w:rPr>
          <w:rFonts w:ascii="Times New Roman" w:hAnsi="Times New Roman" w:cs="Times New Roman"/>
          <w:b/>
          <w:bCs/>
          <w:sz w:val="28"/>
          <w:szCs w:val="28"/>
        </w:rPr>
        <w:t xml:space="preserve"> </w:t>
      </w:r>
      <w:r w:rsidRPr="00D50F01">
        <w:rPr>
          <w:rFonts w:ascii="Times New Roman" w:hAnsi="Times New Roman" w:cs="Times New Roman"/>
          <w:bCs/>
          <w:sz w:val="28"/>
          <w:szCs w:val="28"/>
          <w:lang w:val="kk-KZ"/>
        </w:rPr>
        <w:t xml:space="preserve">по группам образовательных </w:t>
      </w:r>
      <w:r>
        <w:rPr>
          <w:rFonts w:ascii="Times New Roman" w:hAnsi="Times New Roman" w:cs="Times New Roman"/>
          <w:bCs/>
          <w:sz w:val="28"/>
          <w:szCs w:val="28"/>
          <w:lang w:val="kk-KZ"/>
        </w:rPr>
        <w:t>программ</w:t>
      </w:r>
      <w:r>
        <w:rPr>
          <w:rFonts w:ascii="Times New Roman" w:hAnsi="Times New Roman" w:cs="Times New Roman"/>
          <w:b/>
          <w:bCs/>
          <w:sz w:val="28"/>
          <w:szCs w:val="28"/>
          <w:lang w:val="kk-KZ"/>
        </w:rPr>
        <w:t xml:space="preserve"> </w:t>
      </w:r>
      <w:r>
        <w:rPr>
          <w:rFonts w:ascii="Times New Roman" w:hAnsi="Times New Roman" w:cs="Times New Roman"/>
          <w:sz w:val="28"/>
          <w:szCs w:val="28"/>
        </w:rPr>
        <w:t>«Подготовка учителей по языкам и литературе</w:t>
      </w:r>
      <w:r>
        <w:rPr>
          <w:rFonts w:ascii="Times New Roman" w:hAnsi="Times New Roman" w:cs="Times New Roman"/>
          <w:bCs/>
          <w:sz w:val="28"/>
          <w:szCs w:val="28"/>
        </w:rPr>
        <w:t>»</w:t>
      </w:r>
      <w:r>
        <w:rPr>
          <w:rFonts w:ascii="Times New Roman" w:hAnsi="Times New Roman" w:cs="Times New Roman"/>
          <w:bCs/>
          <w:sz w:val="28"/>
          <w:szCs w:val="28"/>
          <w:lang w:val="kk-KZ"/>
        </w:rPr>
        <w:t xml:space="preserve">, </w:t>
      </w:r>
      <w:r>
        <w:rPr>
          <w:rFonts w:ascii="Times New Roman" w:hAnsi="Times New Roman" w:cs="Times New Roman"/>
          <w:sz w:val="28"/>
          <w:szCs w:val="28"/>
        </w:rPr>
        <w:t xml:space="preserve">«Языки и литература» на базе </w:t>
      </w:r>
      <w:proofErr w:type="spellStart"/>
      <w:r>
        <w:rPr>
          <w:rFonts w:ascii="Times New Roman" w:hAnsi="Times New Roman" w:cs="Times New Roman"/>
          <w:sz w:val="28"/>
          <w:szCs w:val="28"/>
        </w:rPr>
        <w:t>КазУМОиМЯ</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Абылай</w:t>
      </w:r>
      <w:proofErr w:type="spellEnd"/>
      <w:r>
        <w:rPr>
          <w:rFonts w:ascii="Times New Roman" w:hAnsi="Times New Roman" w:cs="Times New Roman"/>
          <w:sz w:val="28"/>
          <w:szCs w:val="28"/>
        </w:rPr>
        <w:t xml:space="preserve"> хана</w:t>
      </w:r>
      <w:r>
        <w:rPr>
          <w:rFonts w:ascii="Times New Roman" w:hAnsi="Times New Roman" w:cs="Times New Roman"/>
          <w:b/>
          <w:sz w:val="28"/>
          <w:szCs w:val="28"/>
        </w:rPr>
        <w:t xml:space="preserve"> на тему</w:t>
      </w:r>
      <w:r>
        <w:rPr>
          <w:rFonts w:ascii="Times New Roman" w:hAnsi="Times New Roman" w:cs="Times New Roman"/>
          <w:b/>
          <w:sz w:val="28"/>
          <w:szCs w:val="28"/>
          <w:lang w:val="kk-KZ"/>
        </w:rPr>
        <w:t>:</w:t>
      </w:r>
      <w:r>
        <w:rPr>
          <w:rFonts w:ascii="Times New Roman" w:hAnsi="Times New Roman" w:cs="Times New Roman"/>
          <w:b/>
          <w:sz w:val="28"/>
          <w:szCs w:val="28"/>
        </w:rPr>
        <w:t xml:space="preserve"> </w:t>
      </w:r>
      <w:r w:rsidRPr="00124A3F">
        <w:rPr>
          <w:rFonts w:ascii="Times New Roman" w:hAnsi="Times New Roman" w:cs="Times New Roman"/>
          <w:b/>
          <w:sz w:val="28"/>
          <w:szCs w:val="28"/>
        </w:rPr>
        <w:t>«Актуальные проблемы подготовки кадров</w:t>
      </w:r>
      <w:r w:rsidRPr="00124A3F">
        <w:rPr>
          <w:rFonts w:ascii="Times New Roman" w:hAnsi="Times New Roman" w:cs="Times New Roman"/>
          <w:b/>
          <w:sz w:val="28"/>
          <w:szCs w:val="28"/>
          <w:lang w:val="kk-KZ"/>
        </w:rPr>
        <w:t xml:space="preserve"> иноязычного образования в РК</w:t>
      </w:r>
      <w:r w:rsidRPr="00124A3F">
        <w:rPr>
          <w:rFonts w:ascii="Times New Roman" w:hAnsi="Times New Roman" w:cs="Times New Roman"/>
          <w:b/>
          <w:sz w:val="28"/>
          <w:szCs w:val="28"/>
        </w:rPr>
        <w:t>»</w:t>
      </w:r>
      <w:r w:rsidRPr="00124A3F">
        <w:rPr>
          <w:rFonts w:ascii="Times New Roman" w:hAnsi="Times New Roman" w:cs="Times New Roman"/>
          <w:b/>
          <w:sz w:val="28"/>
          <w:szCs w:val="28"/>
          <w:lang w:val="kk-KZ"/>
        </w:rPr>
        <w:t>, в рамках празднования</w:t>
      </w:r>
      <w:r w:rsidRPr="00124A3F">
        <w:rPr>
          <w:rFonts w:ascii="Times New Roman" w:hAnsi="Times New Roman" w:cs="Times New Roman"/>
          <w:b/>
          <w:sz w:val="28"/>
          <w:szCs w:val="28"/>
        </w:rPr>
        <w:t xml:space="preserve"> </w:t>
      </w:r>
      <w:r w:rsidRPr="00124A3F">
        <w:rPr>
          <w:rFonts w:ascii="Times New Roman" w:hAnsi="Times New Roman" w:cs="Times New Roman"/>
          <w:b/>
          <w:sz w:val="28"/>
          <w:szCs w:val="28"/>
          <w:lang w:val="kk-KZ"/>
        </w:rPr>
        <w:t>80-летия одного из старейших вузов страны – КазУМОиМЯ имени Абылай хана,</w:t>
      </w:r>
      <w:r>
        <w:rPr>
          <w:rFonts w:ascii="Times New Roman" w:hAnsi="Times New Roman" w:cs="Times New Roman"/>
          <w:sz w:val="28"/>
          <w:szCs w:val="28"/>
          <w:lang w:val="kk-KZ"/>
        </w:rPr>
        <w:t xml:space="preserve"> который по праву называется кузницей</w:t>
      </w:r>
      <w:r w:rsidRPr="00FF4A12">
        <w:rPr>
          <w:rFonts w:ascii="Times New Roman" w:hAnsi="Times New Roman" w:cs="Times New Roman"/>
          <w:sz w:val="28"/>
          <w:szCs w:val="28"/>
        </w:rPr>
        <w:t xml:space="preserve"> кач</w:t>
      </w:r>
      <w:r>
        <w:rPr>
          <w:rFonts w:ascii="Times New Roman" w:hAnsi="Times New Roman" w:cs="Times New Roman"/>
          <w:sz w:val="28"/>
          <w:szCs w:val="28"/>
        </w:rPr>
        <w:t>ественных знаний, обеспечивающей</w:t>
      </w:r>
      <w:r>
        <w:rPr>
          <w:rFonts w:ascii="Times New Roman" w:hAnsi="Times New Roman" w:cs="Times New Roman"/>
          <w:sz w:val="28"/>
          <w:szCs w:val="28"/>
          <w:lang w:val="kk-KZ"/>
        </w:rPr>
        <w:t xml:space="preserve"> </w:t>
      </w:r>
      <w:proofErr w:type="spellStart"/>
      <w:r w:rsidRPr="00FF4A12">
        <w:rPr>
          <w:rFonts w:ascii="Times New Roman" w:hAnsi="Times New Roman" w:cs="Times New Roman"/>
          <w:sz w:val="28"/>
          <w:szCs w:val="28"/>
        </w:rPr>
        <w:t>международно</w:t>
      </w:r>
      <w:proofErr w:type="spellEnd"/>
      <w:r w:rsidRPr="00FF4A12">
        <w:rPr>
          <w:rFonts w:ascii="Times New Roman" w:hAnsi="Times New Roman" w:cs="Times New Roman"/>
          <w:sz w:val="28"/>
          <w:szCs w:val="28"/>
        </w:rPr>
        <w:t>–адекватное качество</w:t>
      </w:r>
      <w:r>
        <w:rPr>
          <w:rFonts w:ascii="Times New Roman" w:hAnsi="Times New Roman" w:cs="Times New Roman"/>
          <w:sz w:val="28"/>
          <w:szCs w:val="28"/>
          <w:lang w:val="kk-KZ"/>
        </w:rPr>
        <w:t xml:space="preserve"> </w:t>
      </w:r>
      <w:r w:rsidRPr="00FF4A12">
        <w:rPr>
          <w:rFonts w:ascii="Times New Roman" w:hAnsi="Times New Roman" w:cs="Times New Roman"/>
          <w:sz w:val="28"/>
          <w:szCs w:val="28"/>
        </w:rPr>
        <w:t xml:space="preserve">подготовки профессионально–иноязычных кадров для широкого спектра образовательно–гуманитарных, </w:t>
      </w:r>
      <w:proofErr w:type="spellStart"/>
      <w:r w:rsidRPr="00FF4A12">
        <w:rPr>
          <w:rFonts w:ascii="Times New Roman" w:hAnsi="Times New Roman" w:cs="Times New Roman"/>
          <w:sz w:val="28"/>
          <w:szCs w:val="28"/>
        </w:rPr>
        <w:t>международно</w:t>
      </w:r>
      <w:proofErr w:type="spellEnd"/>
      <w:r w:rsidRPr="00FF4A12">
        <w:rPr>
          <w:rFonts w:ascii="Times New Roman" w:hAnsi="Times New Roman" w:cs="Times New Roman"/>
          <w:sz w:val="28"/>
          <w:szCs w:val="28"/>
        </w:rPr>
        <w:t xml:space="preserve">–интеграционных, </w:t>
      </w:r>
      <w:proofErr w:type="spellStart"/>
      <w:r w:rsidRPr="00FF4A12">
        <w:rPr>
          <w:rFonts w:ascii="Times New Roman" w:hAnsi="Times New Roman" w:cs="Times New Roman"/>
          <w:sz w:val="28"/>
          <w:szCs w:val="28"/>
        </w:rPr>
        <w:t>межкультурно</w:t>
      </w:r>
      <w:proofErr w:type="spellEnd"/>
      <w:r w:rsidRPr="00FF4A12">
        <w:rPr>
          <w:rFonts w:ascii="Times New Roman" w:hAnsi="Times New Roman" w:cs="Times New Roman"/>
          <w:sz w:val="28"/>
          <w:szCs w:val="28"/>
        </w:rPr>
        <w:t xml:space="preserve">–коммуникативных и </w:t>
      </w:r>
      <w:proofErr w:type="spellStart"/>
      <w:r w:rsidRPr="00FF4A12">
        <w:rPr>
          <w:rFonts w:ascii="Times New Roman" w:hAnsi="Times New Roman" w:cs="Times New Roman"/>
          <w:sz w:val="28"/>
          <w:szCs w:val="28"/>
        </w:rPr>
        <w:t>социо</w:t>
      </w:r>
      <w:proofErr w:type="spellEnd"/>
      <w:r w:rsidRPr="00FF4A12">
        <w:rPr>
          <w:rFonts w:ascii="Times New Roman" w:hAnsi="Times New Roman" w:cs="Times New Roman"/>
          <w:sz w:val="28"/>
          <w:szCs w:val="28"/>
        </w:rPr>
        <w:t>–экономических сфер взаимодействия Республики Казахстан в современном мире.</w:t>
      </w:r>
    </w:p>
    <w:p w:rsidR="00472D42" w:rsidRPr="00B104EB" w:rsidRDefault="00472D42" w:rsidP="00472D42">
      <w:pPr>
        <w:spacing w:after="0" w:line="240" w:lineRule="auto"/>
        <w:ind w:firstLine="567"/>
        <w:jc w:val="both"/>
        <w:rPr>
          <w:rFonts w:ascii="Times New Roman" w:hAnsi="Times New Roman" w:cs="Times New Roman"/>
          <w:sz w:val="28"/>
          <w:szCs w:val="28"/>
        </w:rPr>
      </w:pPr>
      <w:r w:rsidRPr="00B104EB">
        <w:rPr>
          <w:rFonts w:ascii="Times New Roman" w:hAnsi="Times New Roman" w:cs="Times New Roman"/>
          <w:sz w:val="28"/>
          <w:szCs w:val="28"/>
        </w:rPr>
        <w:t xml:space="preserve">В вузе обновлены образовательные программы для внедрения в соответствии с требованиями комплексно – </w:t>
      </w:r>
      <w:proofErr w:type="spellStart"/>
      <w:proofErr w:type="gramStart"/>
      <w:r w:rsidRPr="00B104EB">
        <w:rPr>
          <w:rFonts w:ascii="Times New Roman" w:hAnsi="Times New Roman" w:cs="Times New Roman"/>
          <w:sz w:val="28"/>
          <w:szCs w:val="28"/>
        </w:rPr>
        <w:t>модификационной</w:t>
      </w:r>
      <w:proofErr w:type="spellEnd"/>
      <w:r w:rsidRPr="00B104EB">
        <w:rPr>
          <w:rFonts w:ascii="Times New Roman" w:hAnsi="Times New Roman" w:cs="Times New Roman"/>
          <w:sz w:val="28"/>
          <w:szCs w:val="28"/>
        </w:rPr>
        <w:t xml:space="preserve">  открытой</w:t>
      </w:r>
      <w:proofErr w:type="gramEnd"/>
      <w:r w:rsidRPr="00B104EB">
        <w:rPr>
          <w:rFonts w:ascii="Times New Roman" w:hAnsi="Times New Roman" w:cs="Times New Roman"/>
          <w:sz w:val="28"/>
          <w:szCs w:val="28"/>
        </w:rPr>
        <w:t xml:space="preserve"> </w:t>
      </w:r>
      <w:r>
        <w:rPr>
          <w:rFonts w:ascii="Times New Roman" w:hAnsi="Times New Roman" w:cs="Times New Roman"/>
          <w:sz w:val="28"/>
          <w:szCs w:val="28"/>
        </w:rPr>
        <w:t>структуры</w:t>
      </w:r>
      <w:r w:rsidRPr="00B104EB">
        <w:rPr>
          <w:rFonts w:ascii="Times New Roman" w:hAnsi="Times New Roman" w:cs="Times New Roman"/>
          <w:sz w:val="28"/>
          <w:szCs w:val="28"/>
        </w:rPr>
        <w:t xml:space="preserve"> языковой подготовки на  основе модульно - профессионального планирования и организации (</w:t>
      </w:r>
      <w:r w:rsidRPr="00B104EB">
        <w:rPr>
          <w:rFonts w:ascii="Times New Roman" w:hAnsi="Times New Roman" w:cs="Times New Roman"/>
          <w:sz w:val="28"/>
          <w:szCs w:val="28"/>
          <w:lang w:val="en-US"/>
        </w:rPr>
        <w:t>major</w:t>
      </w:r>
      <w:r w:rsidRPr="00B104EB">
        <w:rPr>
          <w:rFonts w:ascii="Times New Roman" w:hAnsi="Times New Roman" w:cs="Times New Roman"/>
          <w:sz w:val="28"/>
          <w:szCs w:val="28"/>
        </w:rPr>
        <w:t>-</w:t>
      </w:r>
      <w:r w:rsidRPr="00B104EB">
        <w:rPr>
          <w:rFonts w:ascii="Times New Roman" w:hAnsi="Times New Roman" w:cs="Times New Roman"/>
          <w:sz w:val="28"/>
          <w:szCs w:val="28"/>
          <w:lang w:val="en-US"/>
        </w:rPr>
        <w:t>minors</w:t>
      </w:r>
      <w:r w:rsidRPr="00B104EB">
        <w:rPr>
          <w:rFonts w:ascii="Times New Roman" w:hAnsi="Times New Roman" w:cs="Times New Roman"/>
          <w:sz w:val="28"/>
          <w:szCs w:val="28"/>
        </w:rPr>
        <w:t xml:space="preserve">) учебного процесса. </w:t>
      </w:r>
    </w:p>
    <w:p w:rsidR="00472D42" w:rsidRDefault="00472D42" w:rsidP="00472D42">
      <w:pPr>
        <w:pStyle w:val="a8"/>
        <w:tabs>
          <w:tab w:val="left" w:pos="142"/>
        </w:tabs>
        <w:ind w:firstLine="567"/>
        <w:jc w:val="both"/>
        <w:rPr>
          <w:rFonts w:ascii="Times New Roman" w:hAnsi="Times New Roman"/>
          <w:sz w:val="28"/>
          <w:szCs w:val="28"/>
        </w:rPr>
      </w:pPr>
      <w:r w:rsidRPr="00B104EB">
        <w:rPr>
          <w:rFonts w:ascii="Times New Roman" w:hAnsi="Times New Roman"/>
          <w:sz w:val="28"/>
          <w:szCs w:val="28"/>
        </w:rPr>
        <w:t xml:space="preserve">Для полновесного функционирования </w:t>
      </w:r>
      <w:r w:rsidRPr="00B104EB">
        <w:rPr>
          <w:rFonts w:ascii="Times New Roman" w:hAnsi="Times New Roman"/>
          <w:sz w:val="28"/>
          <w:szCs w:val="28"/>
          <w:lang w:val="kk-KZ"/>
        </w:rPr>
        <w:t xml:space="preserve">и модификации </w:t>
      </w:r>
      <w:r w:rsidRPr="00B104EB">
        <w:rPr>
          <w:rFonts w:ascii="Times New Roman" w:hAnsi="Times New Roman"/>
          <w:sz w:val="28"/>
          <w:szCs w:val="28"/>
        </w:rPr>
        <w:t>ОП в новом формате были созданы</w:t>
      </w:r>
      <w:r w:rsidRPr="00B104EB">
        <w:rPr>
          <w:rFonts w:ascii="Times New Roman" w:hAnsi="Times New Roman"/>
          <w:sz w:val="28"/>
          <w:szCs w:val="28"/>
          <w:lang w:val="kk-KZ"/>
        </w:rPr>
        <w:t xml:space="preserve"> </w:t>
      </w:r>
      <w:r>
        <w:rPr>
          <w:rFonts w:ascii="Times New Roman" w:hAnsi="Times New Roman"/>
          <w:sz w:val="28"/>
          <w:szCs w:val="28"/>
        </w:rPr>
        <w:t xml:space="preserve">Типовые программы </w:t>
      </w:r>
      <w:r w:rsidRPr="00B104EB">
        <w:rPr>
          <w:rFonts w:ascii="Times New Roman" w:hAnsi="Times New Roman"/>
          <w:sz w:val="28"/>
          <w:szCs w:val="28"/>
          <w:lang w:val="kk-KZ"/>
        </w:rPr>
        <w:t>под руководством ректора</w:t>
      </w:r>
      <w:r>
        <w:rPr>
          <w:rFonts w:ascii="Times New Roman" w:hAnsi="Times New Roman"/>
          <w:sz w:val="28"/>
          <w:szCs w:val="28"/>
          <w:lang w:val="kk-KZ"/>
        </w:rPr>
        <w:t>,</w:t>
      </w:r>
      <w:r w:rsidRPr="00B104EB">
        <w:rPr>
          <w:rFonts w:ascii="Times New Roman" w:hAnsi="Times New Roman"/>
          <w:sz w:val="28"/>
          <w:szCs w:val="28"/>
          <w:lang w:val="kk-KZ"/>
        </w:rPr>
        <w:t xml:space="preserve"> академика НАН РК </w:t>
      </w:r>
      <w:r>
        <w:rPr>
          <w:rFonts w:ascii="Times New Roman" w:hAnsi="Times New Roman" w:cs="Times New Roman"/>
          <w:sz w:val="28"/>
          <w:szCs w:val="28"/>
          <w:lang w:val="kk-KZ"/>
        </w:rPr>
        <w:t>С. Кунанбаевой,</w:t>
      </w:r>
      <w:r w:rsidRPr="00B104EB">
        <w:rPr>
          <w:rFonts w:ascii="Times New Roman" w:hAnsi="Times New Roman"/>
          <w:sz w:val="28"/>
          <w:szCs w:val="28"/>
        </w:rPr>
        <w:t xml:space="preserve"> </w:t>
      </w:r>
      <w:r w:rsidRPr="00B104EB">
        <w:rPr>
          <w:rFonts w:ascii="Times New Roman" w:hAnsi="Times New Roman"/>
          <w:sz w:val="28"/>
          <w:szCs w:val="28"/>
          <w:lang w:val="kk-KZ"/>
        </w:rPr>
        <w:t xml:space="preserve">по </w:t>
      </w:r>
      <w:proofErr w:type="gramStart"/>
      <w:r w:rsidRPr="00B104EB">
        <w:rPr>
          <w:rFonts w:ascii="Times New Roman" w:hAnsi="Times New Roman"/>
          <w:sz w:val="28"/>
          <w:szCs w:val="28"/>
          <w:lang w:val="kk-KZ"/>
        </w:rPr>
        <w:t xml:space="preserve">курсу  </w:t>
      </w:r>
      <w:r w:rsidRPr="00B104EB">
        <w:rPr>
          <w:rFonts w:ascii="Times New Roman" w:hAnsi="Times New Roman"/>
          <w:sz w:val="28"/>
          <w:szCs w:val="28"/>
        </w:rPr>
        <w:t>профессионально</w:t>
      </w:r>
      <w:proofErr w:type="gramEnd"/>
      <w:r w:rsidRPr="00B104EB">
        <w:rPr>
          <w:rFonts w:ascii="Times New Roman" w:hAnsi="Times New Roman"/>
          <w:sz w:val="28"/>
          <w:szCs w:val="28"/>
        </w:rPr>
        <w:t>-</w:t>
      </w:r>
      <w:r w:rsidRPr="00B104EB">
        <w:rPr>
          <w:rFonts w:ascii="Times New Roman" w:hAnsi="Times New Roman"/>
          <w:sz w:val="28"/>
          <w:szCs w:val="28"/>
          <w:lang w:val="kk-KZ"/>
        </w:rPr>
        <w:t xml:space="preserve">иноязычной подготовки специалистов </w:t>
      </w:r>
      <w:r w:rsidRPr="00B104EB">
        <w:rPr>
          <w:rFonts w:ascii="Times New Roman" w:hAnsi="Times New Roman"/>
          <w:sz w:val="28"/>
          <w:szCs w:val="28"/>
        </w:rPr>
        <w:t xml:space="preserve">на русском и английском языках, которые </w:t>
      </w:r>
      <w:r w:rsidRPr="00B104EB">
        <w:rPr>
          <w:rFonts w:ascii="Times New Roman" w:hAnsi="Times New Roman"/>
          <w:sz w:val="28"/>
          <w:szCs w:val="28"/>
        </w:rPr>
        <w:lastRenderedPageBreak/>
        <w:t xml:space="preserve">предусматривают реализацию </w:t>
      </w:r>
      <w:r w:rsidRPr="007833ED">
        <w:rPr>
          <w:rFonts w:ascii="Times New Roman" w:hAnsi="Times New Roman"/>
          <w:b/>
          <w:sz w:val="28"/>
          <w:szCs w:val="28"/>
        </w:rPr>
        <w:t xml:space="preserve">триады: базовый учебник – коммуникативный практикум и </w:t>
      </w:r>
      <w:proofErr w:type="spellStart"/>
      <w:r w:rsidRPr="007833ED">
        <w:rPr>
          <w:rFonts w:ascii="Times New Roman" w:hAnsi="Times New Roman"/>
          <w:b/>
          <w:sz w:val="28"/>
          <w:szCs w:val="28"/>
        </w:rPr>
        <w:t>майноры</w:t>
      </w:r>
      <w:proofErr w:type="spellEnd"/>
      <w:r w:rsidRPr="007833ED">
        <w:rPr>
          <w:rFonts w:ascii="Times New Roman" w:hAnsi="Times New Roman"/>
          <w:b/>
          <w:sz w:val="28"/>
          <w:szCs w:val="28"/>
        </w:rPr>
        <w:t>.</w:t>
      </w:r>
      <w:r w:rsidRPr="00B104EB">
        <w:rPr>
          <w:rFonts w:ascii="Times New Roman" w:hAnsi="Times New Roman"/>
          <w:sz w:val="28"/>
          <w:szCs w:val="28"/>
        </w:rPr>
        <w:t xml:space="preserve"> </w:t>
      </w:r>
    </w:p>
    <w:p w:rsidR="00472D42" w:rsidRPr="00B104EB" w:rsidRDefault="00472D42" w:rsidP="00472D42">
      <w:pPr>
        <w:pStyle w:val="a8"/>
        <w:tabs>
          <w:tab w:val="left" w:pos="142"/>
        </w:tabs>
        <w:ind w:firstLine="567"/>
        <w:jc w:val="both"/>
        <w:rPr>
          <w:rFonts w:ascii="Times New Roman" w:hAnsi="Times New Roman"/>
          <w:sz w:val="28"/>
          <w:szCs w:val="28"/>
        </w:rPr>
      </w:pPr>
      <w:r w:rsidRPr="00B104EB">
        <w:rPr>
          <w:rFonts w:ascii="Times New Roman" w:hAnsi="Times New Roman"/>
          <w:sz w:val="28"/>
          <w:szCs w:val="28"/>
        </w:rPr>
        <w:t xml:space="preserve">К 80-летию университета </w:t>
      </w:r>
      <w:r w:rsidRPr="00B104EB">
        <w:rPr>
          <w:rFonts w:ascii="Times New Roman" w:hAnsi="Times New Roman"/>
          <w:bCs/>
          <w:sz w:val="28"/>
          <w:szCs w:val="28"/>
        </w:rPr>
        <w:t>создан пакет обучающих материалов по программам специализаций (содержания)</w:t>
      </w:r>
      <w:r w:rsidRPr="00B104EB">
        <w:rPr>
          <w:rFonts w:ascii="Times New Roman" w:hAnsi="Times New Roman"/>
          <w:sz w:val="28"/>
          <w:szCs w:val="28"/>
        </w:rPr>
        <w:t xml:space="preserve"> «базовых курсов ИЯ», которые содержат модули, </w:t>
      </w:r>
      <w:proofErr w:type="spellStart"/>
      <w:r w:rsidRPr="00B104EB">
        <w:rPr>
          <w:rFonts w:ascii="Times New Roman" w:hAnsi="Times New Roman"/>
          <w:sz w:val="28"/>
          <w:szCs w:val="28"/>
        </w:rPr>
        <w:t>кейсовые</w:t>
      </w:r>
      <w:proofErr w:type="spellEnd"/>
      <w:r w:rsidRPr="00B104EB">
        <w:rPr>
          <w:rFonts w:ascii="Times New Roman" w:hAnsi="Times New Roman"/>
          <w:sz w:val="28"/>
          <w:szCs w:val="28"/>
        </w:rPr>
        <w:t xml:space="preserve"> и проектные задания, требуемые для формирования состава компетенций и др., и коммуникативный практикум с набором коммуникативных ситуаций для письменной и устной коммуникации, которые отвечают </w:t>
      </w:r>
      <w:proofErr w:type="gramStart"/>
      <w:r w:rsidRPr="00B104EB">
        <w:rPr>
          <w:rFonts w:ascii="Times New Roman" w:hAnsi="Times New Roman"/>
          <w:sz w:val="28"/>
          <w:szCs w:val="28"/>
        </w:rPr>
        <w:t xml:space="preserve">требованиям  </w:t>
      </w:r>
      <w:r w:rsidRPr="00B104EB">
        <w:rPr>
          <w:rFonts w:ascii="Times New Roman" w:hAnsi="Times New Roman"/>
          <w:spacing w:val="-4"/>
          <w:sz w:val="28"/>
          <w:szCs w:val="28"/>
        </w:rPr>
        <w:t>междисциплинарной</w:t>
      </w:r>
      <w:proofErr w:type="gramEnd"/>
      <w:r w:rsidRPr="00B104EB">
        <w:rPr>
          <w:rFonts w:ascii="Times New Roman" w:hAnsi="Times New Roman"/>
          <w:spacing w:val="-4"/>
          <w:sz w:val="28"/>
          <w:szCs w:val="28"/>
        </w:rPr>
        <w:t xml:space="preserve"> комплексности с учетом функционально-профессионального потенциала вводимой модификации</w:t>
      </w:r>
      <w:r w:rsidRPr="00B104EB">
        <w:rPr>
          <w:rFonts w:ascii="Times New Roman" w:hAnsi="Times New Roman"/>
          <w:sz w:val="28"/>
          <w:szCs w:val="28"/>
        </w:rPr>
        <w:t>.</w:t>
      </w:r>
    </w:p>
    <w:p w:rsidR="00472D42" w:rsidRPr="00B104EB" w:rsidRDefault="00472D42" w:rsidP="00472D42">
      <w:pPr>
        <w:spacing w:after="0" w:line="240" w:lineRule="auto"/>
        <w:ind w:firstLine="567"/>
        <w:jc w:val="both"/>
        <w:rPr>
          <w:rFonts w:ascii="Times New Roman" w:eastAsia="Times New Roman" w:hAnsi="Times New Roman" w:cs="Times New Roman"/>
          <w:sz w:val="28"/>
          <w:szCs w:val="28"/>
          <w:lang w:val="kk-KZ"/>
        </w:rPr>
      </w:pPr>
      <w:r w:rsidRPr="00B104EB">
        <w:rPr>
          <w:rFonts w:ascii="Times New Roman" w:eastAsia="Times New Roman" w:hAnsi="Times New Roman" w:cs="Times New Roman"/>
          <w:sz w:val="28"/>
          <w:szCs w:val="28"/>
          <w:lang w:val="kk-KZ"/>
        </w:rPr>
        <w:t xml:space="preserve">Создание учебников </w:t>
      </w:r>
      <w:r w:rsidRPr="00B104EB">
        <w:rPr>
          <w:rFonts w:ascii="Times New Roman" w:eastAsia="Times New Roman" w:hAnsi="Times New Roman" w:cs="Times New Roman"/>
          <w:sz w:val="28"/>
          <w:szCs w:val="28"/>
        </w:rPr>
        <w:t xml:space="preserve"> в рамках актуализации типовых учебных программ</w:t>
      </w:r>
      <w:r w:rsidRPr="00B104EB">
        <w:rPr>
          <w:rFonts w:ascii="Times New Roman" w:hAnsi="Times New Roman" w:cs="Times New Roman"/>
          <w:sz w:val="28"/>
          <w:szCs w:val="28"/>
        </w:rPr>
        <w:t xml:space="preserve"> </w:t>
      </w:r>
      <w:r w:rsidRPr="00B104EB">
        <w:rPr>
          <w:rFonts w:ascii="Times New Roman" w:hAnsi="Times New Roman" w:cs="Times New Roman"/>
          <w:sz w:val="28"/>
          <w:szCs w:val="28"/>
          <w:lang w:val="kk-KZ"/>
        </w:rPr>
        <w:t xml:space="preserve">на </w:t>
      </w:r>
      <w:r w:rsidRPr="00B104EB">
        <w:rPr>
          <w:rFonts w:ascii="Times New Roman" w:hAnsi="Times New Roman" w:cs="Times New Roman"/>
          <w:sz w:val="28"/>
          <w:szCs w:val="28"/>
        </w:rPr>
        <w:t>адаптационной основе международной модели иноязычного образования применительно к национальным условиям Республики Казахстан</w:t>
      </w:r>
      <w:r w:rsidRPr="00B104EB">
        <w:rPr>
          <w:rFonts w:ascii="Times New Roman" w:hAnsi="Times New Roman" w:cs="Times New Roman"/>
          <w:sz w:val="28"/>
          <w:szCs w:val="28"/>
          <w:lang w:val="kk-KZ"/>
        </w:rPr>
        <w:t xml:space="preserve"> осуществлен для всех специальностей университета. </w:t>
      </w:r>
    </w:p>
    <w:p w:rsidR="00472D42" w:rsidRPr="00B104EB" w:rsidRDefault="00472D42" w:rsidP="00472D42">
      <w:pPr>
        <w:ind w:firstLine="567"/>
        <w:jc w:val="both"/>
        <w:rPr>
          <w:rFonts w:ascii="Times New Roman" w:hAnsi="Times New Roman" w:cs="Times New Roman"/>
          <w:sz w:val="28"/>
          <w:szCs w:val="28"/>
        </w:rPr>
      </w:pPr>
      <w:r w:rsidRPr="00B104EB">
        <w:rPr>
          <w:rFonts w:ascii="Times New Roman" w:hAnsi="Times New Roman" w:cs="Times New Roman"/>
          <w:sz w:val="28"/>
          <w:szCs w:val="28"/>
        </w:rPr>
        <w:t xml:space="preserve"> </w:t>
      </w:r>
      <w:r w:rsidRPr="00B104EB">
        <w:rPr>
          <w:rFonts w:ascii="Times New Roman" w:hAnsi="Times New Roman" w:cs="Times New Roman"/>
          <w:sz w:val="28"/>
          <w:szCs w:val="28"/>
          <w:lang w:val="kk-KZ"/>
        </w:rPr>
        <w:t xml:space="preserve">Для участников заседания </w:t>
      </w:r>
      <w:r>
        <w:rPr>
          <w:rFonts w:ascii="Times New Roman" w:hAnsi="Times New Roman" w:cs="Times New Roman"/>
          <w:sz w:val="28"/>
          <w:szCs w:val="28"/>
          <w:lang w:val="kk-KZ"/>
        </w:rPr>
        <w:t xml:space="preserve">УМО-ГУП </w:t>
      </w:r>
      <w:r w:rsidRPr="00B104EB">
        <w:rPr>
          <w:rFonts w:ascii="Times New Roman" w:hAnsi="Times New Roman" w:cs="Times New Roman"/>
          <w:sz w:val="28"/>
          <w:szCs w:val="28"/>
          <w:lang w:val="kk-KZ"/>
        </w:rPr>
        <w:t xml:space="preserve"> б</w:t>
      </w:r>
      <w:proofErr w:type="spellStart"/>
      <w:r w:rsidRPr="00B104EB">
        <w:rPr>
          <w:rFonts w:ascii="Times New Roman" w:hAnsi="Times New Roman" w:cs="Times New Roman"/>
          <w:sz w:val="28"/>
          <w:szCs w:val="28"/>
        </w:rPr>
        <w:t>ыли</w:t>
      </w:r>
      <w:proofErr w:type="spellEnd"/>
      <w:r w:rsidRPr="00B104EB">
        <w:rPr>
          <w:rFonts w:ascii="Times New Roman" w:hAnsi="Times New Roman" w:cs="Times New Roman"/>
          <w:sz w:val="28"/>
          <w:szCs w:val="28"/>
        </w:rPr>
        <w:t xml:space="preserve"> представлены Типовые программы по модификации языкового образования,  составленные к ним учебники и разработки уроков. </w:t>
      </w:r>
      <w:r w:rsidRPr="00B104EB">
        <w:rPr>
          <w:rFonts w:ascii="Times New Roman" w:hAnsi="Times New Roman" w:cs="Times New Roman"/>
          <w:sz w:val="28"/>
          <w:szCs w:val="28"/>
          <w:lang w:val="kk-KZ"/>
        </w:rPr>
        <w:t xml:space="preserve">Новшеством в этой </w:t>
      </w:r>
      <w:r w:rsidRPr="00B104EB">
        <w:rPr>
          <w:rFonts w:ascii="Times New Roman" w:hAnsi="Times New Roman" w:cs="Times New Roman"/>
          <w:sz w:val="28"/>
          <w:szCs w:val="28"/>
        </w:rPr>
        <w:t xml:space="preserve"> программе </w:t>
      </w:r>
      <w:r w:rsidRPr="00B104EB">
        <w:rPr>
          <w:rFonts w:ascii="Times New Roman" w:hAnsi="Times New Roman" w:cs="Times New Roman"/>
          <w:sz w:val="28"/>
          <w:szCs w:val="28"/>
          <w:lang w:val="kk-KZ"/>
        </w:rPr>
        <w:t xml:space="preserve">являются </w:t>
      </w:r>
      <w:r w:rsidRPr="00B104EB">
        <w:rPr>
          <w:rFonts w:ascii="Times New Roman" w:hAnsi="Times New Roman" w:cs="Times New Roman"/>
          <w:sz w:val="28"/>
          <w:szCs w:val="28"/>
        </w:rPr>
        <w:t xml:space="preserve"> коммуникативные практикум</w:t>
      </w:r>
      <w:r w:rsidRPr="00B104EB">
        <w:rPr>
          <w:rFonts w:ascii="Times New Roman" w:hAnsi="Times New Roman" w:cs="Times New Roman"/>
          <w:sz w:val="28"/>
          <w:szCs w:val="28"/>
          <w:lang w:val="kk-KZ"/>
        </w:rPr>
        <w:t>ы</w:t>
      </w:r>
      <w:r w:rsidRPr="00B104EB">
        <w:rPr>
          <w:rFonts w:ascii="Times New Roman" w:hAnsi="Times New Roman" w:cs="Times New Roman"/>
          <w:sz w:val="28"/>
          <w:szCs w:val="28"/>
        </w:rPr>
        <w:t>,  которые позволяю</w:t>
      </w:r>
      <w:r>
        <w:rPr>
          <w:rFonts w:ascii="Times New Roman" w:hAnsi="Times New Roman" w:cs="Times New Roman"/>
          <w:sz w:val="28"/>
          <w:szCs w:val="28"/>
          <w:lang w:val="kk-KZ"/>
        </w:rPr>
        <w:t>т</w:t>
      </w:r>
      <w:r w:rsidRPr="00B104EB">
        <w:rPr>
          <w:rFonts w:ascii="Times New Roman" w:hAnsi="Times New Roman" w:cs="Times New Roman"/>
          <w:sz w:val="28"/>
          <w:szCs w:val="28"/>
        </w:rPr>
        <w:t xml:space="preserve"> обеспечить международно-профессиональное взаимодействие, </w:t>
      </w:r>
      <w:proofErr w:type="spellStart"/>
      <w:r w:rsidRPr="00B104EB">
        <w:rPr>
          <w:rFonts w:ascii="Times New Roman" w:hAnsi="Times New Roman" w:cs="Times New Roman"/>
          <w:sz w:val="28"/>
          <w:szCs w:val="28"/>
        </w:rPr>
        <w:t>формиру</w:t>
      </w:r>
      <w:proofErr w:type="spellEnd"/>
      <w:r>
        <w:rPr>
          <w:rFonts w:ascii="Times New Roman" w:hAnsi="Times New Roman" w:cs="Times New Roman"/>
          <w:sz w:val="28"/>
          <w:szCs w:val="28"/>
          <w:lang w:val="kk-KZ"/>
        </w:rPr>
        <w:t>ющие</w:t>
      </w:r>
      <w:r w:rsidRPr="00B104EB">
        <w:rPr>
          <w:rFonts w:ascii="Times New Roman" w:hAnsi="Times New Roman" w:cs="Times New Roman"/>
          <w:sz w:val="28"/>
          <w:szCs w:val="28"/>
        </w:rPr>
        <w:t xml:space="preserve"> профессионально-</w:t>
      </w:r>
      <w:proofErr w:type="spellStart"/>
      <w:r w:rsidRPr="00B104EB">
        <w:rPr>
          <w:rFonts w:ascii="Times New Roman" w:hAnsi="Times New Roman" w:cs="Times New Roman"/>
          <w:sz w:val="28"/>
          <w:szCs w:val="28"/>
        </w:rPr>
        <w:t>иноязычн</w:t>
      </w:r>
      <w:proofErr w:type="spellEnd"/>
      <w:r>
        <w:rPr>
          <w:rFonts w:ascii="Times New Roman" w:hAnsi="Times New Roman" w:cs="Times New Roman"/>
          <w:sz w:val="28"/>
          <w:szCs w:val="28"/>
          <w:lang w:val="kk-KZ"/>
        </w:rPr>
        <w:t>ые</w:t>
      </w:r>
      <w:r w:rsidRPr="00B104EB">
        <w:rPr>
          <w:rFonts w:ascii="Times New Roman" w:hAnsi="Times New Roman" w:cs="Times New Roman"/>
          <w:sz w:val="28"/>
          <w:szCs w:val="28"/>
        </w:rPr>
        <w:t xml:space="preserve"> </w:t>
      </w:r>
      <w:proofErr w:type="spellStart"/>
      <w:r w:rsidRPr="00B104EB">
        <w:rPr>
          <w:rFonts w:ascii="Times New Roman" w:hAnsi="Times New Roman" w:cs="Times New Roman"/>
          <w:sz w:val="28"/>
          <w:szCs w:val="28"/>
        </w:rPr>
        <w:t>компетенци</w:t>
      </w:r>
      <w:proofErr w:type="spellEnd"/>
      <w:r>
        <w:rPr>
          <w:rFonts w:ascii="Times New Roman" w:hAnsi="Times New Roman" w:cs="Times New Roman"/>
          <w:sz w:val="28"/>
          <w:szCs w:val="28"/>
          <w:lang w:val="kk-KZ"/>
        </w:rPr>
        <w:t>и</w:t>
      </w:r>
      <w:r w:rsidRPr="00B104EB">
        <w:rPr>
          <w:rFonts w:ascii="Times New Roman" w:hAnsi="Times New Roman" w:cs="Times New Roman"/>
          <w:sz w:val="28"/>
          <w:szCs w:val="28"/>
        </w:rPr>
        <w:t xml:space="preserve"> и  </w:t>
      </w:r>
      <w:proofErr w:type="spellStart"/>
      <w:r w:rsidRPr="00B104EB">
        <w:rPr>
          <w:rFonts w:ascii="Times New Roman" w:hAnsi="Times New Roman" w:cs="Times New Roman"/>
          <w:sz w:val="28"/>
          <w:szCs w:val="28"/>
        </w:rPr>
        <w:t>использ</w:t>
      </w:r>
      <w:proofErr w:type="spellEnd"/>
      <w:r>
        <w:rPr>
          <w:rFonts w:ascii="Times New Roman" w:hAnsi="Times New Roman" w:cs="Times New Roman"/>
          <w:sz w:val="28"/>
          <w:szCs w:val="28"/>
          <w:lang w:val="kk-KZ"/>
        </w:rPr>
        <w:t>ующие</w:t>
      </w:r>
      <w:r w:rsidRPr="00B104EB">
        <w:rPr>
          <w:rFonts w:ascii="Times New Roman" w:hAnsi="Times New Roman" w:cs="Times New Roman"/>
          <w:sz w:val="28"/>
          <w:szCs w:val="28"/>
        </w:rPr>
        <w:t xml:space="preserve"> в различных ситуациях образцы</w:t>
      </w:r>
      <w:r w:rsidRPr="00B104EB">
        <w:rPr>
          <w:rFonts w:ascii="Times New Roman" w:hAnsi="Times New Roman" w:cs="Times New Roman"/>
          <w:sz w:val="28"/>
          <w:szCs w:val="28"/>
          <w:lang w:val="kk-KZ"/>
        </w:rPr>
        <w:t xml:space="preserve"> профессионально-отраслевой иноязычной лингводидактики</w:t>
      </w:r>
      <w:r w:rsidRPr="00B104EB">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B104EB">
        <w:rPr>
          <w:rFonts w:ascii="Times New Roman" w:hAnsi="Times New Roman" w:cs="Times New Roman"/>
          <w:sz w:val="28"/>
          <w:szCs w:val="28"/>
        </w:rPr>
        <w:t xml:space="preserve">На заседании присутствовали представители 14 вузов РК, работодатели, педагогические колледжи. Все спикеры тщательно подготовились, сделали записи уроков по коммуникативному практикуму с учетом </w:t>
      </w:r>
      <w:proofErr w:type="spellStart"/>
      <w:r w:rsidRPr="00B104EB">
        <w:rPr>
          <w:rFonts w:ascii="Times New Roman" w:hAnsi="Times New Roman" w:cs="Times New Roman"/>
          <w:sz w:val="28"/>
          <w:szCs w:val="28"/>
        </w:rPr>
        <w:t>профильн</w:t>
      </w:r>
      <w:proofErr w:type="spellEnd"/>
      <w:r w:rsidRPr="00B104EB">
        <w:rPr>
          <w:rFonts w:ascii="Times New Roman" w:hAnsi="Times New Roman" w:cs="Times New Roman"/>
          <w:sz w:val="28"/>
          <w:szCs w:val="28"/>
          <w:lang w:val="kk-KZ"/>
        </w:rPr>
        <w:t>ой</w:t>
      </w:r>
      <w:r w:rsidRPr="00B104EB">
        <w:rPr>
          <w:rFonts w:ascii="Times New Roman" w:hAnsi="Times New Roman" w:cs="Times New Roman"/>
          <w:sz w:val="28"/>
          <w:szCs w:val="28"/>
        </w:rPr>
        <w:t xml:space="preserve"> подготовки по физике, биологии</w:t>
      </w:r>
      <w:r>
        <w:rPr>
          <w:rFonts w:ascii="Times New Roman" w:hAnsi="Times New Roman" w:cs="Times New Roman"/>
          <w:sz w:val="28"/>
          <w:szCs w:val="28"/>
          <w:lang w:val="kk-KZ"/>
        </w:rPr>
        <w:t>. Они</w:t>
      </w:r>
      <w:r w:rsidRPr="00B104EB">
        <w:rPr>
          <w:rFonts w:ascii="Times New Roman" w:hAnsi="Times New Roman" w:cs="Times New Roman"/>
          <w:sz w:val="28"/>
          <w:szCs w:val="28"/>
        </w:rPr>
        <w:t xml:space="preserve">  представили самоанализ</w:t>
      </w:r>
      <w:r w:rsidRPr="00B104EB">
        <w:rPr>
          <w:rFonts w:ascii="Times New Roman" w:hAnsi="Times New Roman" w:cs="Times New Roman"/>
          <w:sz w:val="28"/>
          <w:szCs w:val="28"/>
          <w:lang w:val="kk-KZ"/>
        </w:rPr>
        <w:t xml:space="preserve"> уроков</w:t>
      </w:r>
      <w:r>
        <w:rPr>
          <w:rFonts w:ascii="Times New Roman" w:hAnsi="Times New Roman" w:cs="Times New Roman"/>
          <w:sz w:val="28"/>
          <w:szCs w:val="28"/>
          <w:lang w:val="kk-KZ"/>
        </w:rPr>
        <w:t>, которые были записаны для демонстрации в онлайн-режиме</w:t>
      </w:r>
      <w:r w:rsidRPr="00B104EB">
        <w:rPr>
          <w:rFonts w:ascii="Times New Roman" w:hAnsi="Times New Roman" w:cs="Times New Roman"/>
          <w:sz w:val="28"/>
          <w:szCs w:val="28"/>
        </w:rPr>
        <w:t xml:space="preserve">. </w:t>
      </w:r>
      <w:r w:rsidRPr="00B104EB">
        <w:rPr>
          <w:rFonts w:ascii="Times New Roman" w:hAnsi="Times New Roman" w:cs="Times New Roman"/>
          <w:sz w:val="28"/>
          <w:szCs w:val="28"/>
          <w:lang w:val="kk-KZ"/>
        </w:rPr>
        <w:t>У</w:t>
      </w:r>
      <w:r w:rsidRPr="00B104EB">
        <w:rPr>
          <w:rFonts w:ascii="Times New Roman" w:hAnsi="Times New Roman" w:cs="Times New Roman"/>
          <w:sz w:val="28"/>
          <w:szCs w:val="28"/>
        </w:rPr>
        <w:t>част</w:t>
      </w:r>
      <w:r w:rsidRPr="00B104EB">
        <w:rPr>
          <w:rFonts w:ascii="Times New Roman" w:hAnsi="Times New Roman" w:cs="Times New Roman"/>
          <w:sz w:val="28"/>
          <w:szCs w:val="28"/>
          <w:lang w:val="kk-KZ"/>
        </w:rPr>
        <w:t>н</w:t>
      </w:r>
      <w:proofErr w:type="spellStart"/>
      <w:r w:rsidRPr="00B104EB">
        <w:rPr>
          <w:rFonts w:ascii="Times New Roman" w:hAnsi="Times New Roman" w:cs="Times New Roman"/>
          <w:sz w:val="28"/>
          <w:szCs w:val="28"/>
        </w:rPr>
        <w:t>ики</w:t>
      </w:r>
      <w:proofErr w:type="spellEnd"/>
      <w:r w:rsidRPr="00B104EB">
        <w:rPr>
          <w:rFonts w:ascii="Times New Roman" w:hAnsi="Times New Roman" w:cs="Times New Roman"/>
          <w:sz w:val="28"/>
          <w:szCs w:val="28"/>
        </w:rPr>
        <w:t xml:space="preserve"> поздравляли университет с 80-летием</w:t>
      </w:r>
      <w:r>
        <w:rPr>
          <w:rFonts w:ascii="Times New Roman" w:hAnsi="Times New Roman" w:cs="Times New Roman"/>
          <w:sz w:val="28"/>
          <w:szCs w:val="28"/>
          <w:lang w:val="kk-KZ"/>
        </w:rPr>
        <w:t xml:space="preserve">, </w:t>
      </w:r>
      <w:r w:rsidRPr="00B104EB">
        <w:rPr>
          <w:rFonts w:ascii="Times New Roman" w:hAnsi="Times New Roman" w:cs="Times New Roman"/>
          <w:sz w:val="28"/>
          <w:szCs w:val="28"/>
        </w:rPr>
        <w:t>подчеркнули,</w:t>
      </w:r>
      <w:r>
        <w:rPr>
          <w:rFonts w:ascii="Times New Roman" w:hAnsi="Times New Roman" w:cs="Times New Roman"/>
          <w:sz w:val="28"/>
          <w:szCs w:val="28"/>
        </w:rPr>
        <w:t xml:space="preserve"> что РУМС держит руку на пульсе</w:t>
      </w:r>
      <w:r w:rsidRPr="00B104EB">
        <w:rPr>
          <w:rFonts w:ascii="Times New Roman" w:hAnsi="Times New Roman" w:cs="Times New Roman"/>
          <w:sz w:val="28"/>
          <w:szCs w:val="28"/>
        </w:rPr>
        <w:t xml:space="preserve">, рассматривая актуальные вопросы </w:t>
      </w:r>
      <w:proofErr w:type="spellStart"/>
      <w:r w:rsidRPr="00B104EB">
        <w:rPr>
          <w:rFonts w:ascii="Times New Roman" w:hAnsi="Times New Roman" w:cs="Times New Roman"/>
          <w:sz w:val="28"/>
          <w:szCs w:val="28"/>
        </w:rPr>
        <w:t>лингвообразования</w:t>
      </w:r>
      <w:proofErr w:type="spellEnd"/>
      <w:r w:rsidRPr="00B104EB">
        <w:rPr>
          <w:rFonts w:ascii="Times New Roman" w:hAnsi="Times New Roman" w:cs="Times New Roman"/>
          <w:sz w:val="28"/>
          <w:szCs w:val="28"/>
        </w:rPr>
        <w:t>.</w:t>
      </w:r>
    </w:p>
    <w:p w:rsidR="00472D42" w:rsidRPr="00231909" w:rsidRDefault="00472D42" w:rsidP="00472D42">
      <w:pPr>
        <w:tabs>
          <w:tab w:val="left" w:pos="284"/>
        </w:tabs>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lang w:val="uk-UA"/>
        </w:rPr>
        <w:t xml:space="preserve">В </w:t>
      </w:r>
      <w:proofErr w:type="spellStart"/>
      <w:r>
        <w:rPr>
          <w:rFonts w:ascii="Times New Roman" w:hAnsi="Times New Roman" w:cs="Times New Roman"/>
          <w:bCs/>
          <w:sz w:val="28"/>
          <w:szCs w:val="28"/>
          <w:lang w:val="uk-UA"/>
        </w:rPr>
        <w:t>соответствии</w:t>
      </w:r>
      <w:proofErr w:type="spellEnd"/>
      <w:r>
        <w:rPr>
          <w:rFonts w:ascii="Times New Roman" w:hAnsi="Times New Roman" w:cs="Times New Roman"/>
          <w:bCs/>
          <w:sz w:val="28"/>
          <w:szCs w:val="28"/>
          <w:lang w:val="uk-UA"/>
        </w:rPr>
        <w:t xml:space="preserve"> с </w:t>
      </w:r>
      <w:proofErr w:type="spellStart"/>
      <w:r>
        <w:rPr>
          <w:rFonts w:ascii="Times New Roman" w:hAnsi="Times New Roman" w:cs="Times New Roman"/>
          <w:bCs/>
          <w:sz w:val="28"/>
          <w:szCs w:val="28"/>
          <w:lang w:val="uk-UA"/>
        </w:rPr>
        <w:t>повесткой</w:t>
      </w:r>
      <w:proofErr w:type="spellEnd"/>
      <w:r>
        <w:rPr>
          <w:rFonts w:ascii="Times New Roman" w:hAnsi="Times New Roman" w:cs="Times New Roman"/>
          <w:bCs/>
          <w:sz w:val="28"/>
          <w:szCs w:val="28"/>
          <w:lang w:val="uk-UA"/>
        </w:rPr>
        <w:t xml:space="preserve"> дня с</w:t>
      </w:r>
      <w:r w:rsidRPr="00231909">
        <w:rPr>
          <w:rFonts w:ascii="Times New Roman" w:hAnsi="Times New Roman" w:cs="Times New Roman"/>
          <w:bCs/>
          <w:sz w:val="28"/>
          <w:szCs w:val="28"/>
          <w:lang w:val="uk-UA"/>
        </w:rPr>
        <w:t xml:space="preserve"> </w:t>
      </w:r>
      <w:proofErr w:type="spellStart"/>
      <w:r w:rsidRPr="00231909">
        <w:rPr>
          <w:rFonts w:ascii="Times New Roman" w:hAnsi="Times New Roman" w:cs="Times New Roman"/>
          <w:bCs/>
          <w:sz w:val="28"/>
          <w:szCs w:val="28"/>
          <w:lang w:val="uk-UA"/>
        </w:rPr>
        <w:t>приветственным</w:t>
      </w:r>
      <w:proofErr w:type="spellEnd"/>
      <w:r w:rsidRPr="00231909">
        <w:rPr>
          <w:rFonts w:ascii="Times New Roman" w:hAnsi="Times New Roman" w:cs="Times New Roman"/>
          <w:bCs/>
          <w:sz w:val="28"/>
          <w:szCs w:val="28"/>
          <w:lang w:val="uk-UA"/>
        </w:rPr>
        <w:t xml:space="preserve"> словом </w:t>
      </w:r>
      <w:proofErr w:type="spellStart"/>
      <w:r w:rsidRPr="00231909">
        <w:rPr>
          <w:rFonts w:ascii="Times New Roman" w:hAnsi="Times New Roman" w:cs="Times New Roman"/>
          <w:bCs/>
          <w:sz w:val="28"/>
          <w:szCs w:val="28"/>
          <w:lang w:val="uk-UA"/>
        </w:rPr>
        <w:t>выступила</w:t>
      </w:r>
      <w:proofErr w:type="spellEnd"/>
      <w:r w:rsidRPr="00231909">
        <w:rPr>
          <w:rFonts w:ascii="Times New Roman" w:hAnsi="Times New Roman" w:cs="Times New Roman"/>
          <w:bCs/>
          <w:sz w:val="28"/>
          <w:szCs w:val="28"/>
          <w:lang w:val="uk-UA"/>
        </w:rPr>
        <w:t xml:space="preserve"> </w:t>
      </w:r>
      <w:proofErr w:type="spellStart"/>
      <w:r w:rsidRPr="00231909">
        <w:rPr>
          <w:rFonts w:ascii="Times New Roman" w:hAnsi="Times New Roman" w:cs="Times New Roman"/>
          <w:b/>
          <w:bCs/>
          <w:sz w:val="28"/>
          <w:szCs w:val="28"/>
          <w:lang w:val="uk-UA"/>
        </w:rPr>
        <w:t>академик</w:t>
      </w:r>
      <w:proofErr w:type="spellEnd"/>
      <w:r w:rsidRPr="0023190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НАН РК С. </w:t>
      </w:r>
      <w:proofErr w:type="spellStart"/>
      <w:r w:rsidRPr="00231909">
        <w:rPr>
          <w:rFonts w:ascii="Times New Roman" w:hAnsi="Times New Roman" w:cs="Times New Roman"/>
          <w:b/>
          <w:bCs/>
          <w:sz w:val="28"/>
          <w:szCs w:val="28"/>
          <w:lang w:val="uk-UA"/>
        </w:rPr>
        <w:t>С.Кунанбаева</w:t>
      </w:r>
      <w:proofErr w:type="spellEnd"/>
      <w:r w:rsidRPr="00231909">
        <w:rPr>
          <w:rFonts w:ascii="Times New Roman" w:hAnsi="Times New Roman" w:cs="Times New Roman"/>
          <w:b/>
          <w:bCs/>
          <w:sz w:val="28"/>
          <w:szCs w:val="28"/>
          <w:lang w:val="uk-UA"/>
        </w:rPr>
        <w:t xml:space="preserve">. </w:t>
      </w:r>
    </w:p>
    <w:p w:rsidR="00472D42" w:rsidRPr="005F46E6" w:rsidRDefault="00472D42" w:rsidP="00472D42">
      <w:pPr>
        <w:tabs>
          <w:tab w:val="left" w:pos="284"/>
        </w:tabs>
        <w:spacing w:after="0" w:line="240" w:lineRule="auto"/>
        <w:ind w:left="360"/>
        <w:jc w:val="both"/>
        <w:rPr>
          <w:rFonts w:ascii="Times New Roman" w:hAnsi="Times New Roman" w:cs="Times New Roman"/>
          <w:b/>
          <w:bCs/>
          <w:sz w:val="28"/>
          <w:szCs w:val="28"/>
        </w:rPr>
      </w:pPr>
      <w:r w:rsidRPr="005F46E6">
        <w:rPr>
          <w:rFonts w:ascii="Times New Roman" w:hAnsi="Times New Roman" w:cs="Times New Roman"/>
          <w:sz w:val="28"/>
          <w:szCs w:val="28"/>
          <w:lang w:val="kk-KZ"/>
        </w:rPr>
        <w:t>С докладами выступили:</w:t>
      </w:r>
    </w:p>
    <w:p w:rsidR="00472D42" w:rsidRPr="005F46E6" w:rsidRDefault="00472D42" w:rsidP="00472D42">
      <w:pPr>
        <w:pStyle w:val="a6"/>
        <w:numPr>
          <w:ilvl w:val="0"/>
          <w:numId w:val="2"/>
        </w:numPr>
        <w:tabs>
          <w:tab w:val="left" w:pos="284"/>
        </w:tabs>
        <w:spacing w:after="0" w:line="240" w:lineRule="auto"/>
        <w:jc w:val="both"/>
        <w:rPr>
          <w:rFonts w:ascii="Times New Roman" w:hAnsi="Times New Roman" w:cs="Times New Roman"/>
          <w:b/>
          <w:bCs/>
          <w:sz w:val="28"/>
          <w:szCs w:val="28"/>
        </w:rPr>
      </w:pPr>
      <w:r w:rsidRPr="005F46E6">
        <w:rPr>
          <w:rFonts w:ascii="Times New Roman" w:hAnsi="Times New Roman" w:cs="Times New Roman"/>
          <w:b/>
          <w:bCs/>
          <w:sz w:val="28"/>
          <w:szCs w:val="28"/>
        </w:rPr>
        <w:t>Т.А.</w:t>
      </w:r>
      <w:r w:rsidRPr="005F46E6">
        <w:rPr>
          <w:rFonts w:ascii="Times New Roman" w:hAnsi="Times New Roman" w:cs="Times New Roman"/>
          <w:sz w:val="28"/>
          <w:szCs w:val="28"/>
        </w:rPr>
        <w:t xml:space="preserve"> </w:t>
      </w:r>
      <w:proofErr w:type="spellStart"/>
      <w:r w:rsidRPr="005F46E6">
        <w:rPr>
          <w:rFonts w:ascii="Times New Roman" w:hAnsi="Times New Roman" w:cs="Times New Roman"/>
          <w:b/>
          <w:bCs/>
          <w:sz w:val="28"/>
          <w:szCs w:val="28"/>
        </w:rPr>
        <w:t>Кульгильдинов</w:t>
      </w:r>
      <w:proofErr w:type="spellEnd"/>
      <w:r>
        <w:rPr>
          <w:rFonts w:ascii="Times New Roman" w:hAnsi="Times New Roman" w:cs="Times New Roman"/>
          <w:b/>
          <w:bCs/>
          <w:sz w:val="28"/>
          <w:szCs w:val="28"/>
          <w:lang w:val="kk-KZ"/>
        </w:rPr>
        <w:t>а</w:t>
      </w:r>
      <w:r w:rsidRPr="005F46E6">
        <w:rPr>
          <w:rFonts w:ascii="Times New Roman" w:hAnsi="Times New Roman" w:cs="Times New Roman"/>
          <w:b/>
          <w:bCs/>
          <w:sz w:val="28"/>
          <w:szCs w:val="28"/>
        </w:rPr>
        <w:t xml:space="preserve"> </w:t>
      </w:r>
      <w:r w:rsidRPr="005F46E6">
        <w:rPr>
          <w:rFonts w:ascii="Times New Roman" w:hAnsi="Times New Roman" w:cs="Times New Roman"/>
          <w:sz w:val="28"/>
          <w:szCs w:val="28"/>
        </w:rPr>
        <w:t>(</w:t>
      </w:r>
      <w:proofErr w:type="spellStart"/>
      <w:proofErr w:type="gramStart"/>
      <w:r w:rsidRPr="005F46E6">
        <w:rPr>
          <w:rFonts w:ascii="Times New Roman" w:hAnsi="Times New Roman" w:cs="Times New Roman"/>
          <w:sz w:val="28"/>
          <w:szCs w:val="28"/>
        </w:rPr>
        <w:t>зам.председателя</w:t>
      </w:r>
      <w:proofErr w:type="spellEnd"/>
      <w:proofErr w:type="gramEnd"/>
      <w:r w:rsidRPr="005F46E6">
        <w:rPr>
          <w:rFonts w:ascii="Times New Roman" w:hAnsi="Times New Roman" w:cs="Times New Roman"/>
          <w:sz w:val="28"/>
          <w:szCs w:val="28"/>
        </w:rPr>
        <w:t xml:space="preserve"> </w:t>
      </w:r>
      <w:r>
        <w:rPr>
          <w:rFonts w:ascii="Times New Roman" w:hAnsi="Times New Roman" w:cs="Times New Roman"/>
          <w:sz w:val="28"/>
          <w:szCs w:val="28"/>
        </w:rPr>
        <w:t xml:space="preserve">УМО-ГУП </w:t>
      </w:r>
      <w:r w:rsidRPr="005F46E6">
        <w:rPr>
          <w:rFonts w:ascii="Times New Roman" w:hAnsi="Times New Roman" w:cs="Times New Roman"/>
          <w:sz w:val="28"/>
          <w:szCs w:val="28"/>
        </w:rPr>
        <w:t xml:space="preserve">, </w:t>
      </w:r>
      <w:proofErr w:type="spellStart"/>
      <w:r w:rsidRPr="005F46E6">
        <w:rPr>
          <w:rFonts w:ascii="Times New Roman" w:hAnsi="Times New Roman" w:cs="Times New Roman"/>
          <w:sz w:val="28"/>
          <w:szCs w:val="28"/>
        </w:rPr>
        <w:t>д.п.н</w:t>
      </w:r>
      <w:proofErr w:type="spellEnd"/>
      <w:r w:rsidRPr="005F46E6">
        <w:rPr>
          <w:rFonts w:ascii="Times New Roman" w:hAnsi="Times New Roman" w:cs="Times New Roman"/>
          <w:sz w:val="28"/>
          <w:szCs w:val="28"/>
        </w:rPr>
        <w:t xml:space="preserve">., профессор), которая представила информацию </w:t>
      </w:r>
      <w:r w:rsidRPr="005F46E6">
        <w:rPr>
          <w:rFonts w:ascii="Times New Roman" w:hAnsi="Times New Roman" w:cs="Times New Roman"/>
          <w:sz w:val="28"/>
          <w:szCs w:val="28"/>
          <w:lang w:val="kk-KZ"/>
        </w:rPr>
        <w:t xml:space="preserve">о </w:t>
      </w:r>
      <w:r w:rsidRPr="005F46E6">
        <w:rPr>
          <w:rFonts w:ascii="Times New Roman" w:hAnsi="Times New Roman" w:cs="Times New Roman"/>
          <w:b/>
          <w:sz w:val="28"/>
          <w:szCs w:val="28"/>
          <w:lang w:val="kk-KZ"/>
        </w:rPr>
        <w:t xml:space="preserve">состоянии и перспективах подготовки специалистов иноязычного образования  в РК. </w:t>
      </w:r>
    </w:p>
    <w:p w:rsidR="00472D42" w:rsidRPr="005F46E6" w:rsidRDefault="00472D42" w:rsidP="00472D42">
      <w:pPr>
        <w:pStyle w:val="a6"/>
        <w:numPr>
          <w:ilvl w:val="0"/>
          <w:numId w:val="2"/>
        </w:numPr>
        <w:tabs>
          <w:tab w:val="left" w:pos="284"/>
        </w:tabs>
        <w:spacing w:after="0" w:line="240" w:lineRule="auto"/>
        <w:jc w:val="both"/>
        <w:rPr>
          <w:rFonts w:ascii="Times New Roman" w:hAnsi="Times New Roman" w:cs="Times New Roman"/>
          <w:b/>
          <w:bCs/>
          <w:sz w:val="28"/>
          <w:szCs w:val="28"/>
        </w:rPr>
      </w:pPr>
      <w:r w:rsidRPr="005F46E6">
        <w:rPr>
          <w:rFonts w:ascii="Times New Roman" w:hAnsi="Times New Roman" w:cs="Times New Roman"/>
          <w:sz w:val="28"/>
          <w:szCs w:val="28"/>
          <w:lang w:val="kk-KZ"/>
        </w:rPr>
        <w:t>К.ф.н., доцент Головчун А.А., докладывала о р</w:t>
      </w:r>
      <w:proofErr w:type="spellStart"/>
      <w:r w:rsidRPr="005F46E6">
        <w:rPr>
          <w:rFonts w:ascii="Times New Roman" w:hAnsi="Times New Roman" w:cs="Times New Roman"/>
          <w:sz w:val="28"/>
          <w:szCs w:val="28"/>
        </w:rPr>
        <w:t>еализаци</w:t>
      </w:r>
      <w:proofErr w:type="spellEnd"/>
      <w:r w:rsidRPr="005F46E6">
        <w:rPr>
          <w:rFonts w:ascii="Times New Roman" w:hAnsi="Times New Roman" w:cs="Times New Roman"/>
          <w:sz w:val="28"/>
          <w:szCs w:val="28"/>
          <w:lang w:val="kk-KZ"/>
        </w:rPr>
        <w:t>и</w:t>
      </w:r>
      <w:r w:rsidRPr="005F46E6">
        <w:rPr>
          <w:rFonts w:ascii="Times New Roman" w:hAnsi="Times New Roman" w:cs="Times New Roman"/>
          <w:sz w:val="28"/>
          <w:szCs w:val="28"/>
        </w:rPr>
        <w:t xml:space="preserve"> о</w:t>
      </w:r>
      <w:r w:rsidRPr="005F46E6">
        <w:rPr>
          <w:rFonts w:ascii="Times New Roman" w:hAnsi="Times New Roman" w:cs="Times New Roman"/>
          <w:sz w:val="28"/>
          <w:szCs w:val="28"/>
          <w:lang w:val="kk-KZ"/>
        </w:rPr>
        <w:t xml:space="preserve">бразовательных программ по Подготовке учителя двух иностранных языков. </w:t>
      </w:r>
    </w:p>
    <w:p w:rsidR="00472D42" w:rsidRPr="006100D2" w:rsidRDefault="00472D42" w:rsidP="00472D42">
      <w:pPr>
        <w:spacing w:after="0" w:line="240" w:lineRule="auto"/>
        <w:ind w:firstLine="567"/>
        <w:jc w:val="both"/>
        <w:rPr>
          <w:rFonts w:ascii="Times New Roman" w:hAnsi="Times New Roman" w:cs="Times New Roman"/>
          <w:sz w:val="28"/>
          <w:szCs w:val="28"/>
        </w:rPr>
      </w:pPr>
      <w:r w:rsidRPr="006100D2">
        <w:rPr>
          <w:rFonts w:ascii="Times New Roman" w:hAnsi="Times New Roman" w:cs="Times New Roman"/>
          <w:b/>
          <w:bCs/>
          <w:i/>
          <w:iCs/>
          <w:sz w:val="28"/>
          <w:szCs w:val="28"/>
        </w:rPr>
        <w:t xml:space="preserve">С целью </w:t>
      </w:r>
      <w:r>
        <w:rPr>
          <w:rFonts w:ascii="Times New Roman" w:hAnsi="Times New Roman" w:cs="Times New Roman"/>
          <w:b/>
          <w:bCs/>
          <w:i/>
          <w:iCs/>
          <w:sz w:val="28"/>
          <w:szCs w:val="28"/>
          <w:lang w:val="kk-KZ"/>
        </w:rPr>
        <w:t>разъясн</w:t>
      </w:r>
      <w:proofErr w:type="spellStart"/>
      <w:r w:rsidRPr="006100D2">
        <w:rPr>
          <w:rFonts w:ascii="Times New Roman" w:hAnsi="Times New Roman" w:cs="Times New Roman"/>
          <w:b/>
          <w:bCs/>
          <w:i/>
          <w:iCs/>
          <w:sz w:val="28"/>
          <w:szCs w:val="28"/>
        </w:rPr>
        <w:t>ения</w:t>
      </w:r>
      <w:proofErr w:type="spellEnd"/>
      <w:r w:rsidRPr="006100D2">
        <w:rPr>
          <w:rFonts w:ascii="Times New Roman" w:hAnsi="Times New Roman" w:cs="Times New Roman"/>
          <w:b/>
          <w:bCs/>
          <w:i/>
          <w:iCs/>
          <w:sz w:val="28"/>
          <w:szCs w:val="28"/>
        </w:rPr>
        <w:t xml:space="preserve"> </w:t>
      </w:r>
      <w:r>
        <w:rPr>
          <w:rFonts w:ascii="Times New Roman" w:hAnsi="Times New Roman" w:cs="Times New Roman"/>
          <w:b/>
          <w:bCs/>
          <w:i/>
          <w:iCs/>
          <w:sz w:val="28"/>
          <w:szCs w:val="28"/>
          <w:lang w:val="kk-KZ"/>
        </w:rPr>
        <w:t xml:space="preserve">обновленного содержания коммуникативного практикума   на семинарах и на секции заседания УМО ГУП были представлены </w:t>
      </w:r>
      <w:proofErr w:type="spellStart"/>
      <w:r w:rsidRPr="006100D2">
        <w:rPr>
          <w:rFonts w:ascii="Times New Roman" w:hAnsi="Times New Roman" w:cs="Times New Roman"/>
          <w:b/>
          <w:bCs/>
          <w:i/>
          <w:iCs/>
          <w:sz w:val="28"/>
          <w:szCs w:val="28"/>
        </w:rPr>
        <w:t>лучши</w:t>
      </w:r>
      <w:proofErr w:type="spellEnd"/>
      <w:r>
        <w:rPr>
          <w:rFonts w:ascii="Times New Roman" w:hAnsi="Times New Roman" w:cs="Times New Roman"/>
          <w:b/>
          <w:bCs/>
          <w:i/>
          <w:iCs/>
          <w:sz w:val="28"/>
          <w:szCs w:val="28"/>
          <w:lang w:val="kk-KZ"/>
        </w:rPr>
        <w:t>е</w:t>
      </w:r>
      <w:r w:rsidRPr="006100D2">
        <w:rPr>
          <w:rFonts w:ascii="Times New Roman" w:hAnsi="Times New Roman" w:cs="Times New Roman"/>
          <w:b/>
          <w:bCs/>
          <w:i/>
          <w:iCs/>
          <w:sz w:val="28"/>
          <w:szCs w:val="28"/>
        </w:rPr>
        <w:t xml:space="preserve"> учебно-методически</w:t>
      </w:r>
      <w:r>
        <w:rPr>
          <w:rFonts w:ascii="Times New Roman" w:hAnsi="Times New Roman" w:cs="Times New Roman"/>
          <w:b/>
          <w:bCs/>
          <w:i/>
          <w:iCs/>
          <w:sz w:val="28"/>
          <w:szCs w:val="28"/>
          <w:lang w:val="kk-KZ"/>
        </w:rPr>
        <w:t>е</w:t>
      </w:r>
      <w:r w:rsidRPr="006100D2">
        <w:rPr>
          <w:rFonts w:ascii="Times New Roman" w:hAnsi="Times New Roman" w:cs="Times New Roman"/>
          <w:b/>
          <w:bCs/>
          <w:i/>
          <w:iCs/>
          <w:sz w:val="28"/>
          <w:szCs w:val="28"/>
        </w:rPr>
        <w:t xml:space="preserve"> </w:t>
      </w:r>
      <w:proofErr w:type="spellStart"/>
      <w:r w:rsidRPr="006100D2">
        <w:rPr>
          <w:rFonts w:ascii="Times New Roman" w:hAnsi="Times New Roman" w:cs="Times New Roman"/>
          <w:b/>
          <w:bCs/>
          <w:i/>
          <w:iCs/>
          <w:sz w:val="28"/>
          <w:szCs w:val="28"/>
        </w:rPr>
        <w:t>разработк</w:t>
      </w:r>
      <w:proofErr w:type="spellEnd"/>
      <w:r>
        <w:rPr>
          <w:rFonts w:ascii="Times New Roman" w:hAnsi="Times New Roman" w:cs="Times New Roman"/>
          <w:b/>
          <w:bCs/>
          <w:i/>
          <w:iCs/>
          <w:sz w:val="28"/>
          <w:szCs w:val="28"/>
          <w:lang w:val="kk-KZ"/>
        </w:rPr>
        <w:t>и</w:t>
      </w:r>
      <w:r w:rsidRPr="006100D2">
        <w:rPr>
          <w:rFonts w:ascii="Times New Roman" w:hAnsi="Times New Roman" w:cs="Times New Roman"/>
          <w:b/>
          <w:bCs/>
          <w:i/>
          <w:iCs/>
          <w:sz w:val="28"/>
          <w:szCs w:val="28"/>
        </w:rPr>
        <w:t xml:space="preserve"> преподавателей </w:t>
      </w:r>
      <w:r>
        <w:rPr>
          <w:rFonts w:ascii="Times New Roman" w:hAnsi="Times New Roman" w:cs="Times New Roman"/>
          <w:b/>
          <w:bCs/>
          <w:i/>
          <w:iCs/>
          <w:sz w:val="28"/>
          <w:szCs w:val="28"/>
          <w:lang w:val="kk-KZ"/>
        </w:rPr>
        <w:lastRenderedPageBreak/>
        <w:t xml:space="preserve">КазУМОиМЯ имени Абылай хана, а также </w:t>
      </w:r>
      <w:r w:rsidRPr="0055495E">
        <w:rPr>
          <w:rFonts w:ascii="Times New Roman" w:hAnsi="Times New Roman" w:cs="Times New Roman"/>
          <w:b/>
          <w:bCs/>
          <w:i/>
          <w:iCs/>
          <w:sz w:val="28"/>
          <w:szCs w:val="28"/>
        </w:rPr>
        <w:t xml:space="preserve"> </w:t>
      </w:r>
      <w:r>
        <w:rPr>
          <w:rFonts w:ascii="Times New Roman" w:hAnsi="Times New Roman" w:cs="Times New Roman"/>
          <w:b/>
          <w:bCs/>
          <w:i/>
          <w:iCs/>
          <w:sz w:val="28"/>
          <w:szCs w:val="28"/>
          <w:lang w:val="kk-KZ"/>
        </w:rPr>
        <w:t xml:space="preserve"> </w:t>
      </w:r>
      <w:proofErr w:type="gramStart"/>
      <w:r>
        <w:rPr>
          <w:rFonts w:ascii="Times New Roman" w:hAnsi="Times New Roman" w:cs="Times New Roman"/>
          <w:b/>
          <w:bCs/>
          <w:i/>
          <w:iCs/>
          <w:sz w:val="28"/>
          <w:szCs w:val="28"/>
          <w:lang w:val="kk-KZ"/>
        </w:rPr>
        <w:t xml:space="preserve">показана </w:t>
      </w:r>
      <w:r w:rsidRPr="006100D2">
        <w:rPr>
          <w:rFonts w:ascii="Times New Roman" w:hAnsi="Times New Roman" w:cs="Times New Roman"/>
          <w:b/>
          <w:bCs/>
          <w:i/>
          <w:iCs/>
          <w:sz w:val="28"/>
          <w:szCs w:val="28"/>
        </w:rPr>
        <w:t xml:space="preserve"> серия</w:t>
      </w:r>
      <w:proofErr w:type="gramEnd"/>
      <w:r w:rsidRPr="006100D2">
        <w:rPr>
          <w:rFonts w:ascii="Times New Roman" w:hAnsi="Times New Roman" w:cs="Times New Roman"/>
          <w:b/>
          <w:bCs/>
          <w:i/>
          <w:iCs/>
          <w:sz w:val="28"/>
          <w:szCs w:val="28"/>
        </w:rPr>
        <w:t xml:space="preserve"> </w:t>
      </w:r>
      <w:r>
        <w:rPr>
          <w:rFonts w:ascii="Times New Roman" w:hAnsi="Times New Roman" w:cs="Times New Roman"/>
          <w:b/>
          <w:bCs/>
          <w:i/>
          <w:iCs/>
          <w:sz w:val="28"/>
          <w:szCs w:val="28"/>
          <w:lang w:val="kk-KZ"/>
        </w:rPr>
        <w:t>практ</w:t>
      </w:r>
      <w:proofErr w:type="spellStart"/>
      <w:r w:rsidRPr="006100D2">
        <w:rPr>
          <w:rFonts w:ascii="Times New Roman" w:hAnsi="Times New Roman" w:cs="Times New Roman"/>
          <w:b/>
          <w:bCs/>
          <w:i/>
          <w:iCs/>
          <w:sz w:val="28"/>
          <w:szCs w:val="28"/>
        </w:rPr>
        <w:t>ических</w:t>
      </w:r>
      <w:proofErr w:type="spellEnd"/>
      <w:r w:rsidRPr="006100D2">
        <w:rPr>
          <w:rFonts w:ascii="Times New Roman" w:hAnsi="Times New Roman" w:cs="Times New Roman"/>
          <w:b/>
          <w:bCs/>
          <w:i/>
          <w:iCs/>
          <w:sz w:val="28"/>
          <w:szCs w:val="28"/>
        </w:rPr>
        <w:t xml:space="preserve"> </w:t>
      </w:r>
      <w:r>
        <w:rPr>
          <w:rFonts w:ascii="Times New Roman" w:hAnsi="Times New Roman" w:cs="Times New Roman"/>
          <w:b/>
          <w:bCs/>
          <w:i/>
          <w:iCs/>
          <w:sz w:val="28"/>
          <w:szCs w:val="28"/>
          <w:lang w:val="kk-KZ"/>
        </w:rPr>
        <w:t>уроко</w:t>
      </w:r>
      <w:r>
        <w:rPr>
          <w:rFonts w:ascii="Times New Roman" w:hAnsi="Times New Roman" w:cs="Times New Roman"/>
          <w:b/>
          <w:bCs/>
          <w:i/>
          <w:iCs/>
          <w:sz w:val="28"/>
          <w:szCs w:val="28"/>
        </w:rPr>
        <w:t>в:</w:t>
      </w:r>
    </w:p>
    <w:p w:rsidR="00472D42" w:rsidRPr="009605B2" w:rsidRDefault="00472D42" w:rsidP="00472D42">
      <w:pPr>
        <w:pStyle w:val="a6"/>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5B2">
        <w:rPr>
          <w:rFonts w:ascii="Times New Roman" w:hAnsi="Times New Roman" w:cs="Times New Roman"/>
          <w:sz w:val="28"/>
          <w:szCs w:val="28"/>
          <w:lang w:val="kk-KZ"/>
        </w:rPr>
        <w:t xml:space="preserve">Реализация модификационных программ по БИЯ 1 курс. Демонстрация урока </w:t>
      </w:r>
      <w:r>
        <w:rPr>
          <w:rFonts w:ascii="Times New Roman" w:hAnsi="Times New Roman" w:cs="Times New Roman"/>
          <w:sz w:val="28"/>
          <w:szCs w:val="28"/>
          <w:lang w:val="kk-KZ"/>
        </w:rPr>
        <w:t>д</w:t>
      </w:r>
      <w:r w:rsidRPr="009605B2">
        <w:rPr>
          <w:rFonts w:ascii="Times New Roman" w:hAnsi="Times New Roman" w:cs="Times New Roman"/>
          <w:sz w:val="28"/>
          <w:szCs w:val="28"/>
          <w:lang w:val="kk-KZ"/>
        </w:rPr>
        <w:t>оцент</w:t>
      </w:r>
      <w:r>
        <w:rPr>
          <w:rFonts w:ascii="Times New Roman" w:hAnsi="Times New Roman" w:cs="Times New Roman"/>
          <w:sz w:val="28"/>
          <w:szCs w:val="28"/>
          <w:lang w:val="kk-KZ"/>
        </w:rPr>
        <w:t>ом</w:t>
      </w:r>
      <w:r w:rsidRPr="009605B2">
        <w:rPr>
          <w:rFonts w:ascii="Times New Roman" w:hAnsi="Times New Roman" w:cs="Times New Roman"/>
          <w:sz w:val="28"/>
          <w:szCs w:val="28"/>
          <w:lang w:val="kk-KZ"/>
        </w:rPr>
        <w:t xml:space="preserve"> Тутбаевой Ж.А., </w:t>
      </w:r>
    </w:p>
    <w:p w:rsidR="00472D42" w:rsidRPr="009605B2" w:rsidRDefault="00472D42" w:rsidP="00472D42">
      <w:pPr>
        <w:pStyle w:val="a6"/>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5B2">
        <w:rPr>
          <w:rFonts w:ascii="Times New Roman" w:hAnsi="Times New Roman" w:cs="Times New Roman"/>
          <w:sz w:val="28"/>
          <w:szCs w:val="28"/>
          <w:lang w:val="kk-KZ"/>
        </w:rPr>
        <w:t xml:space="preserve">Реализация модификационных программ по БИЯ 2 курс. Демонстрация урока - PhD Мустафиной А.С., </w:t>
      </w:r>
    </w:p>
    <w:p w:rsidR="00472D42" w:rsidRPr="009605B2" w:rsidRDefault="00472D42" w:rsidP="00472D42">
      <w:pPr>
        <w:pStyle w:val="a6"/>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5B2">
        <w:rPr>
          <w:rFonts w:ascii="Times New Roman" w:hAnsi="Times New Roman" w:cs="Times New Roman"/>
          <w:sz w:val="28"/>
          <w:szCs w:val="28"/>
          <w:lang w:val="kk-KZ"/>
        </w:rPr>
        <w:t>Реализация модификационных программ по профессиональному ИЯ 3 курс. Демонстрация урока  - ст.преп.Селиверстов</w:t>
      </w:r>
      <w:r>
        <w:rPr>
          <w:rFonts w:ascii="Times New Roman" w:hAnsi="Times New Roman" w:cs="Times New Roman"/>
          <w:sz w:val="28"/>
          <w:szCs w:val="28"/>
          <w:lang w:val="kk-KZ"/>
        </w:rPr>
        <w:t>ой</w:t>
      </w:r>
      <w:r w:rsidRPr="009605B2">
        <w:rPr>
          <w:rFonts w:ascii="Times New Roman" w:hAnsi="Times New Roman" w:cs="Times New Roman"/>
          <w:sz w:val="28"/>
          <w:szCs w:val="28"/>
          <w:lang w:val="kk-KZ"/>
        </w:rPr>
        <w:t xml:space="preserve"> И., Айнабаев</w:t>
      </w:r>
      <w:r>
        <w:rPr>
          <w:rFonts w:ascii="Times New Roman" w:hAnsi="Times New Roman" w:cs="Times New Roman"/>
          <w:sz w:val="28"/>
          <w:szCs w:val="28"/>
          <w:lang w:val="kk-KZ"/>
        </w:rPr>
        <w:t>ой</w:t>
      </w:r>
      <w:r w:rsidRPr="009605B2">
        <w:rPr>
          <w:rFonts w:ascii="Times New Roman" w:hAnsi="Times New Roman" w:cs="Times New Roman"/>
          <w:sz w:val="28"/>
          <w:szCs w:val="28"/>
          <w:lang w:val="kk-KZ"/>
        </w:rPr>
        <w:t xml:space="preserve"> З.М., </w:t>
      </w:r>
    </w:p>
    <w:p w:rsidR="00472D42" w:rsidRPr="009605B2" w:rsidRDefault="00472D42" w:rsidP="00472D42">
      <w:pPr>
        <w:pStyle w:val="a6"/>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5B2">
        <w:rPr>
          <w:rFonts w:ascii="Times New Roman" w:hAnsi="Times New Roman" w:cs="Times New Roman"/>
          <w:sz w:val="28"/>
          <w:szCs w:val="28"/>
          <w:lang w:val="kk-KZ"/>
        </w:rPr>
        <w:t>Реализация модификационных программ по профессиональному ИЯ 4 курс. Демонстрация урока -  к.п.н. ст.преп. Саванков</w:t>
      </w:r>
      <w:r>
        <w:rPr>
          <w:rFonts w:ascii="Times New Roman" w:hAnsi="Times New Roman" w:cs="Times New Roman"/>
          <w:sz w:val="28"/>
          <w:szCs w:val="28"/>
          <w:lang w:val="kk-KZ"/>
        </w:rPr>
        <w:t>ой</w:t>
      </w:r>
      <w:r w:rsidRPr="009605B2">
        <w:rPr>
          <w:rFonts w:ascii="Times New Roman" w:hAnsi="Times New Roman" w:cs="Times New Roman"/>
          <w:sz w:val="28"/>
          <w:szCs w:val="28"/>
          <w:lang w:val="kk-KZ"/>
        </w:rPr>
        <w:t xml:space="preserve"> М.В., Жусупбеков</w:t>
      </w:r>
      <w:r>
        <w:rPr>
          <w:rFonts w:ascii="Times New Roman" w:hAnsi="Times New Roman" w:cs="Times New Roman"/>
          <w:sz w:val="28"/>
          <w:szCs w:val="28"/>
          <w:lang w:val="kk-KZ"/>
        </w:rPr>
        <w:t>ым</w:t>
      </w:r>
      <w:r w:rsidRPr="009605B2">
        <w:rPr>
          <w:rFonts w:ascii="Times New Roman" w:hAnsi="Times New Roman" w:cs="Times New Roman"/>
          <w:sz w:val="28"/>
          <w:szCs w:val="28"/>
          <w:lang w:val="kk-KZ"/>
        </w:rPr>
        <w:t xml:space="preserve"> А.А., </w:t>
      </w:r>
    </w:p>
    <w:p w:rsidR="00472D42" w:rsidRPr="009605B2" w:rsidRDefault="00472D42" w:rsidP="00472D42">
      <w:pPr>
        <w:pStyle w:val="a6"/>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5B2">
        <w:rPr>
          <w:rFonts w:ascii="Times New Roman" w:hAnsi="Times New Roman" w:cs="Times New Roman"/>
          <w:sz w:val="28"/>
          <w:szCs w:val="28"/>
          <w:lang w:val="kk-KZ"/>
        </w:rPr>
        <w:t>Реализация модификационных программ по профессиональному ИЯ 4курс. - PhD Ахметов</w:t>
      </w:r>
      <w:r>
        <w:rPr>
          <w:rFonts w:ascii="Times New Roman" w:hAnsi="Times New Roman" w:cs="Times New Roman"/>
          <w:sz w:val="28"/>
          <w:szCs w:val="28"/>
          <w:lang w:val="kk-KZ"/>
        </w:rPr>
        <w:t>ой</w:t>
      </w:r>
      <w:r w:rsidRPr="009605B2">
        <w:rPr>
          <w:rFonts w:ascii="Times New Roman" w:hAnsi="Times New Roman" w:cs="Times New Roman"/>
          <w:sz w:val="28"/>
          <w:szCs w:val="28"/>
          <w:lang w:val="kk-KZ"/>
        </w:rPr>
        <w:t xml:space="preserve"> М.К., Татарчук К</w:t>
      </w:r>
      <w:r>
        <w:rPr>
          <w:rFonts w:ascii="Times New Roman" w:hAnsi="Times New Roman" w:cs="Times New Roman"/>
          <w:sz w:val="28"/>
          <w:szCs w:val="28"/>
          <w:lang w:val="kk-KZ"/>
        </w:rPr>
        <w:t>.</w:t>
      </w:r>
      <w:r w:rsidRPr="009605B2">
        <w:rPr>
          <w:rFonts w:ascii="Times New Roman" w:hAnsi="Times New Roman" w:cs="Times New Roman"/>
          <w:sz w:val="28"/>
          <w:szCs w:val="28"/>
          <w:lang w:val="kk-KZ"/>
        </w:rPr>
        <w:t xml:space="preserve">С. </w:t>
      </w:r>
    </w:p>
    <w:p w:rsidR="00472D42" w:rsidRPr="009605B2" w:rsidRDefault="00472D42" w:rsidP="00472D42">
      <w:pPr>
        <w:pStyle w:val="a6"/>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5B2">
        <w:rPr>
          <w:rFonts w:ascii="Times New Roman" w:hAnsi="Times New Roman" w:cs="Times New Roman"/>
          <w:sz w:val="28"/>
          <w:szCs w:val="28"/>
          <w:lang w:val="kk-KZ"/>
        </w:rPr>
        <w:t>Реализация модификационных программ по профессиональному ИЯ 3 курс. Демонстрация урока - ст.преп. Саймкулов</w:t>
      </w:r>
      <w:r>
        <w:rPr>
          <w:rFonts w:ascii="Times New Roman" w:hAnsi="Times New Roman" w:cs="Times New Roman"/>
          <w:sz w:val="28"/>
          <w:szCs w:val="28"/>
          <w:lang w:val="kk-KZ"/>
        </w:rPr>
        <w:t xml:space="preserve">ой </w:t>
      </w:r>
      <w:r w:rsidRPr="009605B2">
        <w:rPr>
          <w:rFonts w:ascii="Times New Roman" w:hAnsi="Times New Roman" w:cs="Times New Roman"/>
          <w:sz w:val="28"/>
          <w:szCs w:val="28"/>
          <w:lang w:val="kk-KZ"/>
        </w:rPr>
        <w:t>Ш.О.</w:t>
      </w:r>
    </w:p>
    <w:p w:rsidR="00472D42" w:rsidRDefault="00472D42" w:rsidP="00472D42">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472D42" w:rsidRDefault="00472D42" w:rsidP="00472D42">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(слайды видеоуроков даны в приложении)</w:t>
      </w:r>
    </w:p>
    <w:p w:rsidR="00472D42" w:rsidRPr="00556150" w:rsidRDefault="00472D42" w:rsidP="00472D42">
      <w:pPr>
        <w:spacing w:after="0"/>
        <w:jc w:val="both"/>
        <w:rPr>
          <w:rFonts w:ascii="Times New Roman" w:hAnsi="Times New Roman" w:cs="Times New Roman"/>
          <w:b/>
          <w:sz w:val="28"/>
          <w:szCs w:val="28"/>
        </w:rPr>
      </w:pPr>
      <w:r w:rsidRPr="00556150">
        <w:rPr>
          <w:rFonts w:ascii="Times New Roman" w:hAnsi="Times New Roman" w:cs="Times New Roman"/>
          <w:b/>
          <w:sz w:val="28"/>
          <w:szCs w:val="28"/>
        </w:rPr>
        <w:t>Постановили:</w:t>
      </w:r>
    </w:p>
    <w:p w:rsidR="00472D42" w:rsidRPr="00FD0727" w:rsidRDefault="00472D42" w:rsidP="00472D42">
      <w:pPr>
        <w:spacing w:after="0"/>
        <w:jc w:val="both"/>
        <w:rPr>
          <w:rFonts w:ascii="Times New Roman" w:hAnsi="Times New Roman" w:cs="Times New Roman"/>
          <w:sz w:val="28"/>
          <w:szCs w:val="28"/>
          <w:lang w:val="kk-KZ"/>
        </w:rPr>
      </w:pPr>
      <w:r w:rsidRPr="00556150">
        <w:rPr>
          <w:rFonts w:ascii="Times New Roman" w:hAnsi="Times New Roman" w:cs="Times New Roman"/>
          <w:sz w:val="28"/>
          <w:szCs w:val="28"/>
        </w:rPr>
        <w:t xml:space="preserve">1. </w:t>
      </w:r>
      <w:r>
        <w:rPr>
          <w:rFonts w:ascii="Times New Roman" w:hAnsi="Times New Roman" w:cs="Times New Roman"/>
          <w:sz w:val="28"/>
          <w:szCs w:val="28"/>
          <w:lang w:val="kk-KZ"/>
        </w:rPr>
        <w:t xml:space="preserve">Внедрить в учебный процесс </w:t>
      </w:r>
      <w:r w:rsidRPr="00B104EB">
        <w:rPr>
          <w:rFonts w:ascii="Times New Roman" w:hAnsi="Times New Roman"/>
          <w:bCs/>
          <w:sz w:val="28"/>
          <w:szCs w:val="28"/>
        </w:rPr>
        <w:t>пакет обучающих материалов по программам специализаций (содержания)</w:t>
      </w:r>
      <w:r w:rsidRPr="00B104EB">
        <w:rPr>
          <w:rFonts w:ascii="Times New Roman" w:hAnsi="Times New Roman"/>
          <w:sz w:val="28"/>
          <w:szCs w:val="28"/>
        </w:rPr>
        <w:t xml:space="preserve"> «базовых курсов ИЯ», которые содержат модули, </w:t>
      </w:r>
      <w:proofErr w:type="spellStart"/>
      <w:r w:rsidRPr="00B104EB">
        <w:rPr>
          <w:rFonts w:ascii="Times New Roman" w:hAnsi="Times New Roman"/>
          <w:sz w:val="28"/>
          <w:szCs w:val="28"/>
        </w:rPr>
        <w:t>кейсовые</w:t>
      </w:r>
      <w:proofErr w:type="spellEnd"/>
      <w:r w:rsidRPr="00B104EB">
        <w:rPr>
          <w:rFonts w:ascii="Times New Roman" w:hAnsi="Times New Roman"/>
          <w:sz w:val="28"/>
          <w:szCs w:val="28"/>
        </w:rPr>
        <w:t xml:space="preserve"> и проектные задания, требуемые для формирования состава компетенций и др., и коммуникативный практикум с набором коммуникативных ситуаций для письменной и устной коммуникации, которые отвечают </w:t>
      </w:r>
      <w:proofErr w:type="gramStart"/>
      <w:r w:rsidRPr="00B104EB">
        <w:rPr>
          <w:rFonts w:ascii="Times New Roman" w:hAnsi="Times New Roman"/>
          <w:sz w:val="28"/>
          <w:szCs w:val="28"/>
        </w:rPr>
        <w:t xml:space="preserve">требованиям  </w:t>
      </w:r>
      <w:r w:rsidRPr="00B104EB">
        <w:rPr>
          <w:rFonts w:ascii="Times New Roman" w:hAnsi="Times New Roman"/>
          <w:spacing w:val="-4"/>
          <w:sz w:val="28"/>
          <w:szCs w:val="28"/>
        </w:rPr>
        <w:t>междисциплинарной</w:t>
      </w:r>
      <w:proofErr w:type="gramEnd"/>
      <w:r w:rsidRPr="00B104EB">
        <w:rPr>
          <w:rFonts w:ascii="Times New Roman" w:hAnsi="Times New Roman"/>
          <w:spacing w:val="-4"/>
          <w:sz w:val="28"/>
          <w:szCs w:val="28"/>
        </w:rPr>
        <w:t xml:space="preserve"> комплексности с учетом функционально-профессионального потенциала вводимой модификации</w:t>
      </w:r>
      <w:r>
        <w:rPr>
          <w:rFonts w:ascii="Times New Roman" w:hAnsi="Times New Roman" w:cs="Times New Roman"/>
          <w:sz w:val="28"/>
          <w:szCs w:val="28"/>
          <w:lang w:val="kk-KZ"/>
        </w:rPr>
        <w:t>;</w:t>
      </w:r>
    </w:p>
    <w:p w:rsidR="00472D42" w:rsidRDefault="00472D42" w:rsidP="00472D42">
      <w:pPr>
        <w:spacing w:after="0"/>
        <w:jc w:val="both"/>
        <w:rPr>
          <w:rFonts w:ascii="Times New Roman" w:hAnsi="Times New Roman" w:cs="Times New Roman"/>
          <w:sz w:val="28"/>
          <w:szCs w:val="28"/>
          <w:lang w:val="kk-KZ"/>
        </w:rPr>
      </w:pPr>
      <w:r w:rsidRPr="00556150">
        <w:rPr>
          <w:rFonts w:ascii="Times New Roman" w:hAnsi="Times New Roman" w:cs="Times New Roman"/>
          <w:sz w:val="28"/>
          <w:szCs w:val="28"/>
        </w:rPr>
        <w:t xml:space="preserve">2. Принять к сведению опыт </w:t>
      </w:r>
      <w:r>
        <w:rPr>
          <w:rFonts w:ascii="Times New Roman" w:hAnsi="Times New Roman" w:cs="Times New Roman"/>
          <w:sz w:val="28"/>
          <w:szCs w:val="28"/>
          <w:lang w:val="kk-KZ"/>
        </w:rPr>
        <w:t>ППС</w:t>
      </w:r>
      <w:r w:rsidRPr="00556150">
        <w:rPr>
          <w:rFonts w:ascii="Times New Roman" w:hAnsi="Times New Roman" w:cs="Times New Roman"/>
          <w:sz w:val="28"/>
          <w:szCs w:val="28"/>
        </w:rPr>
        <w:t xml:space="preserve"> в сфере </w:t>
      </w:r>
      <w:proofErr w:type="spellStart"/>
      <w:r w:rsidRPr="00556150">
        <w:rPr>
          <w:rFonts w:ascii="Times New Roman" w:hAnsi="Times New Roman" w:cs="Times New Roman"/>
          <w:sz w:val="28"/>
          <w:szCs w:val="28"/>
        </w:rPr>
        <w:t>полиязычного</w:t>
      </w:r>
      <w:proofErr w:type="spellEnd"/>
      <w:r w:rsidRPr="00556150">
        <w:rPr>
          <w:rFonts w:ascii="Times New Roman" w:hAnsi="Times New Roman" w:cs="Times New Roman"/>
          <w:sz w:val="28"/>
          <w:szCs w:val="28"/>
        </w:rPr>
        <w:t xml:space="preserve"> образования и </w:t>
      </w:r>
      <w:r>
        <w:rPr>
          <w:rFonts w:ascii="Times New Roman" w:hAnsi="Times New Roman" w:cs="Times New Roman"/>
          <w:sz w:val="28"/>
          <w:szCs w:val="28"/>
          <w:lang w:val="kk-KZ"/>
        </w:rPr>
        <w:t>р</w:t>
      </w:r>
      <w:r w:rsidRPr="009605B2">
        <w:rPr>
          <w:rFonts w:ascii="Times New Roman" w:hAnsi="Times New Roman" w:cs="Times New Roman"/>
          <w:sz w:val="28"/>
          <w:szCs w:val="28"/>
          <w:lang w:val="kk-KZ"/>
        </w:rPr>
        <w:t>еализаци</w:t>
      </w:r>
      <w:r>
        <w:rPr>
          <w:rFonts w:ascii="Times New Roman" w:hAnsi="Times New Roman" w:cs="Times New Roman"/>
          <w:sz w:val="28"/>
          <w:szCs w:val="28"/>
          <w:lang w:val="kk-KZ"/>
        </w:rPr>
        <w:t>и</w:t>
      </w:r>
      <w:r w:rsidRPr="009605B2">
        <w:rPr>
          <w:rFonts w:ascii="Times New Roman" w:hAnsi="Times New Roman" w:cs="Times New Roman"/>
          <w:sz w:val="28"/>
          <w:szCs w:val="28"/>
          <w:lang w:val="kk-KZ"/>
        </w:rPr>
        <w:t xml:space="preserve"> модификационных программ по</w:t>
      </w:r>
      <w:r>
        <w:rPr>
          <w:rFonts w:ascii="Times New Roman" w:hAnsi="Times New Roman" w:cs="Times New Roman"/>
          <w:sz w:val="28"/>
          <w:szCs w:val="28"/>
          <w:lang w:val="kk-KZ"/>
        </w:rPr>
        <w:t xml:space="preserve"> базовому и</w:t>
      </w:r>
      <w:r w:rsidRPr="009605B2">
        <w:rPr>
          <w:rFonts w:ascii="Times New Roman" w:hAnsi="Times New Roman" w:cs="Times New Roman"/>
          <w:sz w:val="28"/>
          <w:szCs w:val="28"/>
          <w:lang w:val="kk-KZ"/>
        </w:rPr>
        <w:t xml:space="preserve"> профессиональному </w:t>
      </w:r>
      <w:r>
        <w:rPr>
          <w:rFonts w:ascii="Times New Roman" w:hAnsi="Times New Roman" w:cs="Times New Roman"/>
          <w:sz w:val="28"/>
          <w:szCs w:val="28"/>
          <w:lang w:val="kk-KZ"/>
        </w:rPr>
        <w:t>иностранному языку;</w:t>
      </w:r>
    </w:p>
    <w:p w:rsidR="00472D42" w:rsidRPr="00FD0727" w:rsidRDefault="00472D42" w:rsidP="00472D4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3. </w:t>
      </w:r>
      <w:proofErr w:type="spellStart"/>
      <w:r>
        <w:rPr>
          <w:rFonts w:ascii="Times New Roman" w:hAnsi="Times New Roman" w:cs="Times New Roman"/>
          <w:color w:val="000000"/>
          <w:sz w:val="28"/>
          <w:szCs w:val="28"/>
        </w:rPr>
        <w:t>Утвер</w:t>
      </w:r>
      <w:r w:rsidRPr="00556150">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lang w:val="kk-KZ"/>
        </w:rPr>
        <w:t>ить список</w:t>
      </w:r>
      <w:r w:rsidRPr="0055615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учебников, </w:t>
      </w:r>
      <w:proofErr w:type="spellStart"/>
      <w:r w:rsidRPr="00556150">
        <w:rPr>
          <w:rFonts w:ascii="Times New Roman" w:hAnsi="Times New Roman" w:cs="Times New Roman"/>
          <w:color w:val="000000"/>
          <w:sz w:val="28"/>
          <w:szCs w:val="28"/>
        </w:rPr>
        <w:t>учебн</w:t>
      </w:r>
      <w:proofErr w:type="spellEnd"/>
      <w:r>
        <w:rPr>
          <w:rFonts w:ascii="Times New Roman" w:hAnsi="Times New Roman" w:cs="Times New Roman"/>
          <w:color w:val="000000"/>
          <w:sz w:val="28"/>
          <w:szCs w:val="28"/>
          <w:lang w:val="kk-KZ"/>
        </w:rPr>
        <w:t>ых</w:t>
      </w:r>
      <w:r w:rsidRPr="00556150">
        <w:rPr>
          <w:rFonts w:ascii="Times New Roman" w:hAnsi="Times New Roman" w:cs="Times New Roman"/>
          <w:color w:val="000000"/>
          <w:sz w:val="28"/>
          <w:szCs w:val="28"/>
        </w:rPr>
        <w:t xml:space="preserve"> и </w:t>
      </w:r>
      <w:proofErr w:type="spellStart"/>
      <w:r w:rsidRPr="00556150">
        <w:rPr>
          <w:rFonts w:ascii="Times New Roman" w:hAnsi="Times New Roman" w:cs="Times New Roman"/>
          <w:color w:val="000000"/>
          <w:sz w:val="28"/>
          <w:szCs w:val="28"/>
        </w:rPr>
        <w:t>учебн</w:t>
      </w:r>
      <w:proofErr w:type="spellEnd"/>
      <w:r>
        <w:rPr>
          <w:rFonts w:ascii="Times New Roman" w:hAnsi="Times New Roman" w:cs="Times New Roman"/>
          <w:color w:val="000000"/>
          <w:sz w:val="28"/>
          <w:szCs w:val="28"/>
          <w:lang w:val="kk-KZ"/>
        </w:rPr>
        <w:t>о-методически</w:t>
      </w:r>
      <w:r w:rsidRPr="00556150">
        <w:rPr>
          <w:rFonts w:ascii="Times New Roman" w:hAnsi="Times New Roman" w:cs="Times New Roman"/>
          <w:color w:val="000000"/>
          <w:sz w:val="28"/>
          <w:szCs w:val="28"/>
        </w:rPr>
        <w:t>х пособий, поступающих из региональных вузов РК.</w:t>
      </w:r>
    </w:p>
    <w:p w:rsidR="00B20F87" w:rsidRDefault="0083226D" w:rsidP="00472D42">
      <w:pPr>
        <w:shd w:val="clear" w:color="auto" w:fill="FFFFFF"/>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 xml:space="preserve">Приложение </w:t>
      </w:r>
      <w:r w:rsidR="004A1926">
        <w:rPr>
          <w:rFonts w:ascii="Times New Roman" w:hAnsi="Times New Roman" w:cs="Times New Roman"/>
          <w:sz w:val="28"/>
          <w:szCs w:val="28"/>
          <w:lang w:val="kk-KZ"/>
        </w:rPr>
        <w:t>4</w:t>
      </w:r>
      <w:r>
        <w:rPr>
          <w:rFonts w:ascii="Times New Roman" w:hAnsi="Times New Roman" w:cs="Times New Roman"/>
          <w:sz w:val="28"/>
          <w:szCs w:val="28"/>
          <w:lang w:val="kk-KZ"/>
        </w:rPr>
        <w:t>)</w:t>
      </w:r>
    </w:p>
    <w:p w:rsidR="00436AD8" w:rsidRPr="0083226D" w:rsidRDefault="00B20F87" w:rsidP="0083226D">
      <w:pPr>
        <w:shd w:val="clear" w:color="auto" w:fill="FFFFFF"/>
        <w:autoSpaceDE w:val="0"/>
        <w:autoSpaceDN w:val="0"/>
        <w:adjustRightInd w:val="0"/>
        <w:spacing w:after="0" w:line="240" w:lineRule="auto"/>
        <w:jc w:val="both"/>
        <w:rPr>
          <w:rFonts w:ascii="Times New Roman" w:hAnsi="Times New Roman"/>
          <w:b/>
          <w:sz w:val="24"/>
          <w:szCs w:val="24"/>
          <w:lang w:val="kk-KZ"/>
        </w:rPr>
      </w:pPr>
      <w:r w:rsidRPr="00B20F87">
        <w:rPr>
          <w:rFonts w:ascii="Times New Roman" w:hAnsi="Times New Roman"/>
          <w:b/>
          <w:sz w:val="24"/>
          <w:szCs w:val="24"/>
          <w:lang w:val="kk-KZ"/>
        </w:rPr>
        <w:t xml:space="preserve">ІҮ. </w:t>
      </w:r>
      <w:r w:rsidR="002B0236">
        <w:rPr>
          <w:rFonts w:ascii="Times New Roman" w:hAnsi="Times New Roman"/>
          <w:b/>
          <w:sz w:val="24"/>
          <w:szCs w:val="24"/>
          <w:lang w:val="kk-KZ"/>
        </w:rPr>
        <w:t xml:space="preserve">   </w:t>
      </w:r>
      <w:r w:rsidR="002B0236" w:rsidRPr="002B0236">
        <w:rPr>
          <w:rFonts w:ascii="Times New Roman" w:hAnsi="Times New Roman"/>
          <w:sz w:val="24"/>
          <w:szCs w:val="24"/>
          <w:lang w:val="kk-KZ"/>
        </w:rPr>
        <w:t>УМО-ГУП</w:t>
      </w:r>
      <w:r w:rsidR="002B0236">
        <w:rPr>
          <w:rFonts w:ascii="Times New Roman" w:hAnsi="Times New Roman"/>
          <w:b/>
          <w:sz w:val="24"/>
          <w:szCs w:val="24"/>
          <w:lang w:val="kk-KZ"/>
        </w:rPr>
        <w:t xml:space="preserve"> </w:t>
      </w:r>
      <w:r w:rsidR="002B0236">
        <w:rPr>
          <w:rFonts w:ascii="Times New Roman" w:hAnsi="Times New Roman"/>
          <w:sz w:val="28"/>
          <w:szCs w:val="28"/>
          <w:lang w:val="kk-KZ"/>
        </w:rPr>
        <w:t xml:space="preserve">также были также сформированы и </w:t>
      </w:r>
      <w:r w:rsidR="002B0236">
        <w:rPr>
          <w:rFonts w:ascii="Times New Roman" w:hAnsi="Times New Roman" w:cs="Times New Roman"/>
          <w:sz w:val="28"/>
          <w:szCs w:val="28"/>
          <w:lang w:val="kk-KZ"/>
        </w:rPr>
        <w:t>утвержден</w:t>
      </w:r>
      <w:r w:rsidR="002B0236">
        <w:rPr>
          <w:rFonts w:ascii="Times New Roman" w:hAnsi="Times New Roman" w:cs="Times New Roman"/>
          <w:sz w:val="28"/>
          <w:szCs w:val="28"/>
          <w:lang w:val="kk-KZ"/>
        </w:rPr>
        <w:t>ы</w:t>
      </w:r>
      <w:r w:rsidR="003D32F9">
        <w:rPr>
          <w:rFonts w:ascii="Times New Roman" w:hAnsi="Times New Roman" w:cs="Times New Roman"/>
          <w:sz w:val="28"/>
          <w:szCs w:val="28"/>
          <w:lang w:val="kk-KZ"/>
        </w:rPr>
        <w:t xml:space="preserve"> модели подготовки кадров и</w:t>
      </w:r>
      <w:r w:rsidR="002B0236">
        <w:rPr>
          <w:rFonts w:ascii="Times New Roman" w:hAnsi="Times New Roman" w:cs="Times New Roman"/>
          <w:sz w:val="28"/>
          <w:szCs w:val="28"/>
          <w:lang w:val="kk-KZ"/>
        </w:rPr>
        <w:t xml:space="preserve"> перечень </w:t>
      </w:r>
      <w:r w:rsidR="002B0236" w:rsidRPr="002B0236">
        <w:rPr>
          <w:rFonts w:ascii="Times New Roman" w:hAnsi="Times New Roman" w:cs="Times New Roman"/>
          <w:b/>
          <w:sz w:val="28"/>
          <w:szCs w:val="28"/>
          <w:lang w:val="kk-KZ"/>
        </w:rPr>
        <w:t>типовых результатов обучения</w:t>
      </w:r>
      <w:r w:rsidR="002B0236">
        <w:rPr>
          <w:rFonts w:ascii="Times New Roman" w:hAnsi="Times New Roman" w:cs="Times New Roman"/>
          <w:sz w:val="28"/>
          <w:szCs w:val="28"/>
          <w:lang w:val="kk-KZ"/>
        </w:rPr>
        <w:t xml:space="preserve"> по направлениям подготовки УМО-ГУП - </w:t>
      </w:r>
      <w:r w:rsidR="002B0236" w:rsidRPr="00FA7D2A">
        <w:rPr>
          <w:rFonts w:ascii="Times New Roman" w:hAnsi="Times New Roman" w:cs="Times New Roman"/>
          <w:sz w:val="28"/>
          <w:szCs w:val="28"/>
        </w:rPr>
        <w:t>«Подготовка уч</w:t>
      </w:r>
      <w:r w:rsidR="002B0236">
        <w:rPr>
          <w:rFonts w:ascii="Times New Roman" w:hAnsi="Times New Roman" w:cs="Times New Roman"/>
          <w:sz w:val="28"/>
          <w:szCs w:val="28"/>
        </w:rPr>
        <w:t>ителей по языкам и литературе»</w:t>
      </w:r>
      <w:r w:rsidR="002B0236">
        <w:rPr>
          <w:rFonts w:ascii="Times New Roman" w:hAnsi="Times New Roman" w:cs="Times New Roman"/>
          <w:sz w:val="28"/>
          <w:szCs w:val="28"/>
          <w:lang w:val="kk-KZ"/>
        </w:rPr>
        <w:t>,</w:t>
      </w:r>
      <w:r w:rsidR="002B0236" w:rsidRPr="00FA7D2A">
        <w:rPr>
          <w:rFonts w:ascii="Times New Roman" w:hAnsi="Times New Roman" w:cs="Times New Roman"/>
          <w:sz w:val="28"/>
          <w:szCs w:val="28"/>
        </w:rPr>
        <w:t xml:space="preserve"> «Языки</w:t>
      </w:r>
      <w:r w:rsidR="002B0236" w:rsidRPr="00FA7D2A">
        <w:rPr>
          <w:rFonts w:ascii="Times New Roman" w:hAnsi="Times New Roman"/>
          <w:sz w:val="28"/>
          <w:szCs w:val="28"/>
          <w:lang w:val="kk-KZ"/>
        </w:rPr>
        <w:t xml:space="preserve"> и литература»</w:t>
      </w:r>
      <w:r w:rsidR="002B0236">
        <w:rPr>
          <w:rFonts w:ascii="Times New Roman" w:hAnsi="Times New Roman"/>
          <w:sz w:val="28"/>
          <w:szCs w:val="28"/>
          <w:lang w:val="kk-KZ"/>
        </w:rPr>
        <w:t xml:space="preserve"> </w:t>
      </w:r>
      <w:r w:rsidR="002B0236">
        <w:rPr>
          <w:rFonts w:ascii="Times New Roman" w:hAnsi="Times New Roman" w:cs="Times New Roman"/>
          <w:sz w:val="28"/>
          <w:szCs w:val="28"/>
          <w:lang w:val="kk-KZ"/>
        </w:rPr>
        <w:t>по уровням бакалавриата, магистратуры и докторантуры  со внесенными изменениями</w:t>
      </w:r>
      <w:r w:rsidR="002B0236">
        <w:rPr>
          <w:rFonts w:ascii="Times New Roman" w:hAnsi="Times New Roman" w:cs="Times New Roman"/>
          <w:sz w:val="28"/>
          <w:szCs w:val="28"/>
          <w:lang w:val="kk-KZ"/>
        </w:rPr>
        <w:t xml:space="preserve">. </w:t>
      </w:r>
    </w:p>
    <w:p w:rsidR="00D03E3A" w:rsidRPr="00C64336" w:rsidRDefault="00D03E3A" w:rsidP="00D03E3A">
      <w:pPr>
        <w:spacing w:after="0"/>
        <w:ind w:firstLine="708"/>
        <w:jc w:val="both"/>
        <w:rPr>
          <w:rFonts w:ascii="Times New Roman" w:hAnsi="Times New Roman" w:cs="Times New Roman"/>
          <w:sz w:val="28"/>
          <w:szCs w:val="28"/>
        </w:rPr>
      </w:pPr>
      <w:r w:rsidRPr="0083226D">
        <w:rPr>
          <w:rFonts w:ascii="Times New Roman" w:hAnsi="Times New Roman" w:cs="Times New Roman"/>
          <w:sz w:val="28"/>
          <w:szCs w:val="28"/>
          <w:lang w:val="kk-KZ"/>
        </w:rPr>
        <w:t>УМО ГУП</w:t>
      </w:r>
      <w:r w:rsidRPr="00C64336">
        <w:rPr>
          <w:rFonts w:ascii="MinionPro-Regular" w:hAnsi="MinionPro-Regular" w:cs="MinionPro-Regular"/>
          <w:sz w:val="28"/>
          <w:szCs w:val="28"/>
        </w:rPr>
        <w:t xml:space="preserve"> пересматривает образовательные программы, обновляя и  пересматривая с точки зрения формирования модульно-матричных подпрограмм, ориентированных на требования работодателя. </w:t>
      </w:r>
      <w:r w:rsidRPr="00C64336">
        <w:rPr>
          <w:rFonts w:ascii="MinionPro-Regular" w:hAnsi="MinionPro-Regular" w:cs="MinionPro-Regular"/>
          <w:sz w:val="28"/>
          <w:szCs w:val="28"/>
          <w:lang w:val="kk-KZ"/>
        </w:rPr>
        <w:t xml:space="preserve"> На семинарах по подготовке учителя ИЯ рассматривалась </w:t>
      </w:r>
      <w:r w:rsidRPr="00C64336">
        <w:rPr>
          <w:rFonts w:ascii="MinionPro-Regular" w:hAnsi="MinionPro-Regular" w:cs="MinionPro-Regular"/>
          <w:sz w:val="28"/>
          <w:szCs w:val="28"/>
        </w:rPr>
        <w:t xml:space="preserve"> система адаптации выпускников в условиях «университет – производство – трудоустройство» </w:t>
      </w:r>
      <w:r w:rsidRPr="00C64336">
        <w:rPr>
          <w:rFonts w:ascii="MinionPro-Regular" w:hAnsi="MinionPro-Regular" w:cs="MinionPro-Regular"/>
          <w:sz w:val="28"/>
          <w:szCs w:val="28"/>
          <w:lang w:val="kk-KZ"/>
        </w:rPr>
        <w:t xml:space="preserve">, поскольку она </w:t>
      </w:r>
      <w:r w:rsidRPr="00C64336">
        <w:rPr>
          <w:rFonts w:ascii="MinionPro-Regular" w:hAnsi="MinionPro-Regular" w:cs="MinionPro-Regular"/>
          <w:sz w:val="28"/>
          <w:szCs w:val="28"/>
        </w:rPr>
        <w:t xml:space="preserve"> </w:t>
      </w:r>
      <w:r w:rsidRPr="00C64336">
        <w:rPr>
          <w:rFonts w:ascii="MinionPro-Regular" w:hAnsi="MinionPro-Regular" w:cs="MinionPro-Regular"/>
          <w:sz w:val="28"/>
          <w:szCs w:val="28"/>
        </w:rPr>
        <w:lastRenderedPageBreak/>
        <w:t>университетом в качестве стратегической цели, ориентированной на помощь молодому специалисту, чтобы он мог найти свое место на рынке труда, выбрать наиболее соответствующую его интересам и способностям</w:t>
      </w:r>
      <w:r w:rsidRPr="00C64336">
        <w:rPr>
          <w:rFonts w:ascii="MinionPro-Regular" w:hAnsi="MinionPro-Regular" w:cs="MinionPro-Regular"/>
          <w:sz w:val="28"/>
          <w:szCs w:val="28"/>
          <w:lang w:val="kk-KZ"/>
        </w:rPr>
        <w:t>.</w:t>
      </w:r>
      <w:r w:rsidRPr="00C64336">
        <w:rPr>
          <w:rFonts w:ascii="Times New Roman" w:hAnsi="Times New Roman" w:cs="Times New Roman"/>
          <w:sz w:val="28"/>
          <w:szCs w:val="28"/>
        </w:rPr>
        <w:t xml:space="preserve"> Модернизация иноязычного педагогического образования, в рамках которого осуществляется подготовка учителей иностранного языка, как и любое отраслевое образование, предполагает обновленную методологическую платформу под руководством академика </w:t>
      </w:r>
      <w:proofErr w:type="spellStart"/>
      <w:r w:rsidRPr="00C64336">
        <w:rPr>
          <w:rFonts w:ascii="Times New Roman" w:hAnsi="Times New Roman" w:cs="Times New Roman"/>
          <w:sz w:val="28"/>
          <w:szCs w:val="28"/>
        </w:rPr>
        <w:t>Кунанбаевой</w:t>
      </w:r>
      <w:proofErr w:type="spellEnd"/>
      <w:r w:rsidRPr="00C64336">
        <w:rPr>
          <w:rFonts w:ascii="Times New Roman" w:hAnsi="Times New Roman" w:cs="Times New Roman"/>
          <w:sz w:val="28"/>
          <w:szCs w:val="28"/>
        </w:rPr>
        <w:t xml:space="preserve"> С.С., обновленное содержание подготовки учителей, новые технологии обучения, новую модель специалиста как структуру конечного результата образования. </w:t>
      </w:r>
    </w:p>
    <w:p w:rsidR="00D03E3A" w:rsidRDefault="00D03E3A" w:rsidP="00D03E3A">
      <w:pPr>
        <w:spacing w:after="0"/>
        <w:ind w:firstLine="708"/>
        <w:jc w:val="both"/>
        <w:rPr>
          <w:rFonts w:ascii="Times New Roman" w:hAnsi="Times New Roman" w:cs="Times New Roman"/>
          <w:sz w:val="28"/>
          <w:szCs w:val="28"/>
        </w:rPr>
      </w:pPr>
      <w:r w:rsidRPr="00C64336">
        <w:rPr>
          <w:rFonts w:ascii="Times New Roman" w:hAnsi="Times New Roman" w:cs="Times New Roman"/>
          <w:sz w:val="28"/>
          <w:szCs w:val="28"/>
        </w:rPr>
        <w:t xml:space="preserve">Кластерный подход «детский сад – школа – колледж - вуз» реализовывается на </w:t>
      </w:r>
      <w:proofErr w:type="gramStart"/>
      <w:r w:rsidRPr="00C64336">
        <w:rPr>
          <w:rFonts w:ascii="Times New Roman" w:hAnsi="Times New Roman" w:cs="Times New Roman"/>
          <w:sz w:val="28"/>
          <w:szCs w:val="28"/>
        </w:rPr>
        <w:t>базе:  детский</w:t>
      </w:r>
      <w:proofErr w:type="gramEnd"/>
      <w:r w:rsidRPr="00C64336">
        <w:rPr>
          <w:rFonts w:ascii="Times New Roman" w:hAnsi="Times New Roman" w:cs="Times New Roman"/>
          <w:sz w:val="28"/>
          <w:szCs w:val="28"/>
        </w:rPr>
        <w:t xml:space="preserve"> сад «</w:t>
      </w:r>
      <w:r w:rsidRPr="00C64336">
        <w:rPr>
          <w:rFonts w:ascii="Times New Roman" w:hAnsi="Times New Roman" w:cs="Times New Roman"/>
          <w:sz w:val="28"/>
          <w:szCs w:val="28"/>
          <w:lang w:val="en-US"/>
        </w:rPr>
        <w:t>Smart</w:t>
      </w:r>
      <w:r w:rsidRPr="00C64336">
        <w:rPr>
          <w:rFonts w:ascii="Times New Roman" w:hAnsi="Times New Roman" w:cs="Times New Roman"/>
          <w:sz w:val="28"/>
          <w:szCs w:val="28"/>
        </w:rPr>
        <w:t xml:space="preserve"> </w:t>
      </w:r>
      <w:r w:rsidRPr="00C64336">
        <w:rPr>
          <w:rFonts w:ascii="Times New Roman" w:hAnsi="Times New Roman" w:cs="Times New Roman"/>
          <w:sz w:val="28"/>
          <w:szCs w:val="28"/>
          <w:lang w:val="en-US"/>
        </w:rPr>
        <w:t>Kids</w:t>
      </w:r>
      <w:r w:rsidRPr="00C64336">
        <w:rPr>
          <w:rFonts w:ascii="Times New Roman" w:hAnsi="Times New Roman" w:cs="Times New Roman"/>
          <w:sz w:val="28"/>
          <w:szCs w:val="28"/>
        </w:rPr>
        <w:t>», лицей «</w:t>
      </w:r>
      <w:r w:rsidRPr="00C64336">
        <w:rPr>
          <w:rFonts w:ascii="Times New Roman" w:hAnsi="Times New Roman" w:cs="Times New Roman"/>
          <w:sz w:val="28"/>
          <w:szCs w:val="28"/>
          <w:lang w:val="en-US"/>
        </w:rPr>
        <w:t>Inter</w:t>
      </w:r>
      <w:r w:rsidRPr="00C64336">
        <w:rPr>
          <w:rFonts w:ascii="Times New Roman" w:hAnsi="Times New Roman" w:cs="Times New Roman"/>
          <w:sz w:val="28"/>
          <w:szCs w:val="28"/>
        </w:rPr>
        <w:t>-</w:t>
      </w:r>
      <w:r w:rsidRPr="00C64336">
        <w:rPr>
          <w:rFonts w:ascii="Times New Roman" w:hAnsi="Times New Roman" w:cs="Times New Roman"/>
          <w:sz w:val="28"/>
          <w:szCs w:val="28"/>
          <w:lang w:val="en-US"/>
        </w:rPr>
        <w:t>Lingua</w:t>
      </w:r>
      <w:r w:rsidRPr="00C64336">
        <w:rPr>
          <w:rFonts w:ascii="Times New Roman" w:hAnsi="Times New Roman" w:cs="Times New Roman"/>
          <w:sz w:val="28"/>
          <w:szCs w:val="28"/>
        </w:rPr>
        <w:t xml:space="preserve">», Педагогический колледж иностранных языков  и </w:t>
      </w:r>
      <w:proofErr w:type="spellStart"/>
      <w:r w:rsidRPr="00C64336">
        <w:rPr>
          <w:rFonts w:ascii="Times New Roman" w:hAnsi="Times New Roman" w:cs="Times New Roman"/>
          <w:sz w:val="28"/>
          <w:szCs w:val="28"/>
        </w:rPr>
        <w:t>бакалавриат</w:t>
      </w:r>
      <w:proofErr w:type="spellEnd"/>
      <w:r w:rsidRPr="00C64336">
        <w:rPr>
          <w:rFonts w:ascii="Times New Roman" w:hAnsi="Times New Roman" w:cs="Times New Roman"/>
          <w:sz w:val="28"/>
          <w:szCs w:val="28"/>
        </w:rPr>
        <w:t xml:space="preserve">, магистратура и  докторантура при </w:t>
      </w:r>
      <w:proofErr w:type="spellStart"/>
      <w:r w:rsidRPr="00C64336">
        <w:rPr>
          <w:rFonts w:ascii="Times New Roman" w:hAnsi="Times New Roman" w:cs="Times New Roman"/>
          <w:sz w:val="28"/>
          <w:szCs w:val="28"/>
        </w:rPr>
        <w:t>КазУМОиМЯ</w:t>
      </w:r>
      <w:proofErr w:type="spellEnd"/>
      <w:r w:rsidRPr="00C64336">
        <w:rPr>
          <w:rFonts w:ascii="Times New Roman" w:hAnsi="Times New Roman" w:cs="Times New Roman"/>
          <w:sz w:val="28"/>
          <w:szCs w:val="28"/>
        </w:rPr>
        <w:t xml:space="preserve"> им. </w:t>
      </w:r>
      <w:proofErr w:type="spellStart"/>
      <w:r w:rsidRPr="00C64336">
        <w:rPr>
          <w:rFonts w:ascii="Times New Roman" w:hAnsi="Times New Roman" w:cs="Times New Roman"/>
          <w:sz w:val="28"/>
          <w:szCs w:val="28"/>
        </w:rPr>
        <w:t>Абылай</w:t>
      </w:r>
      <w:proofErr w:type="spellEnd"/>
      <w:r w:rsidRPr="00C64336">
        <w:rPr>
          <w:rFonts w:ascii="Times New Roman" w:hAnsi="Times New Roman" w:cs="Times New Roman"/>
          <w:sz w:val="28"/>
          <w:szCs w:val="28"/>
        </w:rPr>
        <w:t xml:space="preserve"> хана. Подготовка педагогических кадров основывается на </w:t>
      </w:r>
      <w:proofErr w:type="spellStart"/>
      <w:r w:rsidRPr="00C64336">
        <w:rPr>
          <w:rFonts w:ascii="Times New Roman" w:hAnsi="Times New Roman" w:cs="Times New Roman"/>
          <w:sz w:val="28"/>
          <w:szCs w:val="28"/>
        </w:rPr>
        <w:t>мультипликативности</w:t>
      </w:r>
      <w:proofErr w:type="spellEnd"/>
      <w:r w:rsidRPr="00C64336">
        <w:rPr>
          <w:rFonts w:ascii="Times New Roman" w:hAnsi="Times New Roman" w:cs="Times New Roman"/>
          <w:sz w:val="28"/>
          <w:szCs w:val="28"/>
        </w:rPr>
        <w:t xml:space="preserve"> и контентно-</w:t>
      </w:r>
      <w:proofErr w:type="spellStart"/>
      <w:r w:rsidRPr="00C64336">
        <w:rPr>
          <w:rFonts w:ascii="Times New Roman" w:hAnsi="Times New Roman" w:cs="Times New Roman"/>
          <w:sz w:val="28"/>
          <w:szCs w:val="28"/>
        </w:rPr>
        <w:t>специализированности</w:t>
      </w:r>
      <w:proofErr w:type="spellEnd"/>
      <w:r w:rsidRPr="00C64336">
        <w:rPr>
          <w:rFonts w:ascii="Times New Roman" w:hAnsi="Times New Roman" w:cs="Times New Roman"/>
          <w:sz w:val="28"/>
          <w:szCs w:val="28"/>
        </w:rPr>
        <w:t xml:space="preserve"> модульной </w:t>
      </w:r>
      <w:proofErr w:type="spellStart"/>
      <w:r w:rsidRPr="00C64336">
        <w:rPr>
          <w:rFonts w:ascii="Times New Roman" w:hAnsi="Times New Roman" w:cs="Times New Roman"/>
          <w:sz w:val="28"/>
          <w:szCs w:val="28"/>
        </w:rPr>
        <w:t>профобразовательной</w:t>
      </w:r>
      <w:proofErr w:type="spellEnd"/>
      <w:r w:rsidRPr="00C64336">
        <w:rPr>
          <w:rFonts w:ascii="Times New Roman" w:hAnsi="Times New Roman" w:cs="Times New Roman"/>
          <w:sz w:val="28"/>
          <w:szCs w:val="28"/>
        </w:rPr>
        <w:t xml:space="preserve"> программы, направленная на начальную, основную и профильную ступени иноязычного образования с учетом естественно-научного, экономического и гуманитарного профилей. Модульная программа специальности предусматривает контент профессионального иностранного языка и формирование иноязычно-профессиональных компетенций посредством ведения </w:t>
      </w:r>
      <w:proofErr w:type="spellStart"/>
      <w:r w:rsidRPr="00C64336">
        <w:rPr>
          <w:rFonts w:ascii="Times New Roman" w:hAnsi="Times New Roman" w:cs="Times New Roman"/>
          <w:sz w:val="28"/>
          <w:szCs w:val="28"/>
        </w:rPr>
        <w:t>майнора</w:t>
      </w:r>
      <w:proofErr w:type="spellEnd"/>
      <w:r w:rsidRPr="00C64336">
        <w:rPr>
          <w:rFonts w:ascii="Times New Roman" w:hAnsi="Times New Roman" w:cs="Times New Roman"/>
          <w:sz w:val="28"/>
          <w:szCs w:val="28"/>
        </w:rPr>
        <w:t xml:space="preserve"> «Профессионально-межкультурная коммуникация» по профилям (естественно-научный, экономический и гуманитарный) и Специализированного коммуникативного практикума.</w:t>
      </w:r>
    </w:p>
    <w:p w:rsidR="0083226D" w:rsidRDefault="0083226D" w:rsidP="00D03E3A">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(Приложение </w:t>
      </w:r>
      <w:r w:rsidR="004A1926">
        <w:rPr>
          <w:rFonts w:ascii="Times New Roman" w:hAnsi="Times New Roman" w:cs="Times New Roman"/>
          <w:sz w:val="28"/>
          <w:szCs w:val="28"/>
          <w:lang w:val="kk-KZ"/>
        </w:rPr>
        <w:t>5</w:t>
      </w:r>
      <w:r>
        <w:rPr>
          <w:rFonts w:ascii="Times New Roman" w:hAnsi="Times New Roman" w:cs="Times New Roman"/>
          <w:sz w:val="28"/>
          <w:szCs w:val="28"/>
          <w:lang w:val="kk-KZ"/>
        </w:rPr>
        <w:t>)</w:t>
      </w:r>
    </w:p>
    <w:p w:rsidR="002A4C6E" w:rsidRDefault="0083226D" w:rsidP="002A4C6E">
      <w:pPr>
        <w:spacing w:after="0" w:line="240" w:lineRule="auto"/>
        <w:ind w:firstLine="567"/>
        <w:contextualSpacing/>
        <w:jc w:val="both"/>
        <w:rPr>
          <w:rFonts w:ascii="Times New Roman" w:eastAsia="Calibri" w:hAnsi="Times New Roman" w:cs="Times New Roman"/>
          <w:sz w:val="28"/>
          <w:szCs w:val="28"/>
        </w:rPr>
      </w:pPr>
      <w:r w:rsidRPr="0083226D">
        <w:rPr>
          <w:rFonts w:ascii="Times New Roman" w:hAnsi="Times New Roman" w:cs="Times New Roman"/>
          <w:b/>
          <w:sz w:val="28"/>
          <w:szCs w:val="28"/>
          <w:lang w:val="kk-KZ"/>
        </w:rPr>
        <w:t>Ү</w:t>
      </w:r>
      <w:r>
        <w:rPr>
          <w:rFonts w:ascii="Times New Roman" w:hAnsi="Times New Roman" w:cs="Times New Roman"/>
          <w:sz w:val="28"/>
          <w:szCs w:val="28"/>
          <w:lang w:val="kk-KZ"/>
        </w:rPr>
        <w:t xml:space="preserve">. </w:t>
      </w:r>
    </w:p>
    <w:p w:rsidR="002A4C6E" w:rsidRDefault="002A4C6E" w:rsidP="002A4C6E">
      <w:pPr>
        <w:spacing w:after="0" w:line="240" w:lineRule="auto"/>
        <w:ind w:firstLine="708"/>
        <w:jc w:val="both"/>
        <w:rPr>
          <w:rFonts w:ascii="Times New Roman" w:hAnsi="Times New Roman" w:cs="Times New Roman"/>
          <w:bCs/>
          <w:i/>
          <w:iCs/>
          <w:sz w:val="28"/>
          <w:szCs w:val="28"/>
          <w:lang w:val="kk-KZ"/>
        </w:rPr>
      </w:pPr>
      <w:r>
        <w:rPr>
          <w:rFonts w:ascii="Times New Roman" w:hAnsi="Times New Roman" w:cs="Times New Roman"/>
          <w:b/>
          <w:bCs/>
          <w:i/>
          <w:iCs/>
          <w:sz w:val="28"/>
          <w:szCs w:val="28"/>
        </w:rPr>
        <w:t xml:space="preserve">ППС </w:t>
      </w:r>
      <w:r>
        <w:rPr>
          <w:rFonts w:ascii="Times New Roman" w:hAnsi="Times New Roman" w:cs="Times New Roman"/>
          <w:b/>
          <w:bCs/>
          <w:i/>
          <w:iCs/>
          <w:sz w:val="28"/>
          <w:szCs w:val="28"/>
          <w:lang w:val="kk-KZ"/>
        </w:rPr>
        <w:t>по направлениям УМО ГУП</w:t>
      </w:r>
      <w:r>
        <w:rPr>
          <w:rFonts w:ascii="Times New Roman" w:hAnsi="Times New Roman" w:cs="Times New Roman"/>
          <w:b/>
          <w:bCs/>
          <w:i/>
          <w:iCs/>
          <w:sz w:val="28"/>
          <w:szCs w:val="28"/>
        </w:rPr>
        <w:t xml:space="preserve"> разрабатывают учебные пособия обновленного содержания для студентов </w:t>
      </w:r>
      <w:r>
        <w:rPr>
          <w:rFonts w:ascii="Times New Roman" w:hAnsi="Times New Roman" w:cs="Times New Roman"/>
          <w:b/>
          <w:bCs/>
          <w:i/>
          <w:iCs/>
          <w:sz w:val="28"/>
          <w:szCs w:val="28"/>
          <w:lang w:val="kk-KZ"/>
        </w:rPr>
        <w:t>1-</w:t>
      </w:r>
      <w:r>
        <w:rPr>
          <w:rFonts w:ascii="Times New Roman" w:hAnsi="Times New Roman" w:cs="Times New Roman"/>
          <w:b/>
          <w:bCs/>
          <w:i/>
          <w:iCs/>
          <w:sz w:val="28"/>
          <w:szCs w:val="28"/>
        </w:rPr>
        <w:t>2-3-4 курсов</w:t>
      </w:r>
      <w:r>
        <w:rPr>
          <w:rFonts w:ascii="Times New Roman" w:hAnsi="Times New Roman" w:cs="Times New Roman"/>
          <w:b/>
          <w:bCs/>
          <w:i/>
          <w:iCs/>
          <w:sz w:val="28"/>
          <w:szCs w:val="28"/>
          <w:lang w:val="kk-KZ"/>
        </w:rPr>
        <w:t xml:space="preserve">. </w:t>
      </w:r>
      <w:r w:rsidRPr="005F46E6">
        <w:rPr>
          <w:rFonts w:ascii="Times New Roman" w:hAnsi="Times New Roman" w:cs="Times New Roman"/>
          <w:bCs/>
          <w:i/>
          <w:iCs/>
          <w:sz w:val="28"/>
          <w:szCs w:val="28"/>
          <w:lang w:val="kk-KZ"/>
        </w:rPr>
        <w:t xml:space="preserve">Эксперты назначены из числа ведущих преподавателей </w:t>
      </w:r>
      <w:r>
        <w:rPr>
          <w:rFonts w:ascii="Times New Roman" w:hAnsi="Times New Roman" w:cs="Times New Roman"/>
          <w:bCs/>
          <w:i/>
          <w:iCs/>
          <w:sz w:val="28"/>
          <w:szCs w:val="28"/>
          <w:lang w:val="kk-KZ"/>
        </w:rPr>
        <w:t>КазУМОиМЯ имен Абылай хана.</w:t>
      </w:r>
    </w:p>
    <w:p w:rsidR="002A4C6E" w:rsidRDefault="002A4C6E" w:rsidP="00575AC9">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(Приложение </w:t>
      </w:r>
      <w:r w:rsidR="004A1926">
        <w:rPr>
          <w:rFonts w:ascii="Times New Roman" w:hAnsi="Times New Roman" w:cs="Times New Roman"/>
          <w:sz w:val="28"/>
          <w:szCs w:val="28"/>
          <w:lang w:val="kk-KZ"/>
        </w:rPr>
        <w:t>6</w:t>
      </w:r>
      <w:r>
        <w:rPr>
          <w:rFonts w:ascii="Times New Roman" w:hAnsi="Times New Roman" w:cs="Times New Roman"/>
          <w:sz w:val="28"/>
          <w:szCs w:val="28"/>
          <w:lang w:val="kk-KZ"/>
        </w:rPr>
        <w:t>)</w:t>
      </w:r>
    </w:p>
    <w:p w:rsidR="00575AC9" w:rsidRPr="00575AC9" w:rsidRDefault="00575AC9" w:rsidP="00575AC9">
      <w:pPr>
        <w:spacing w:after="0"/>
        <w:ind w:firstLine="708"/>
        <w:jc w:val="both"/>
        <w:rPr>
          <w:rFonts w:ascii="Times New Roman" w:hAnsi="Times New Roman" w:cs="Times New Roman"/>
          <w:sz w:val="28"/>
          <w:szCs w:val="28"/>
          <w:lang w:val="kk-KZ"/>
        </w:rPr>
      </w:pPr>
    </w:p>
    <w:p w:rsidR="00575AC9" w:rsidRPr="00F02346" w:rsidRDefault="002A4C6E" w:rsidP="00575AC9">
      <w:pPr>
        <w:rPr>
          <w:rFonts w:ascii="Times New Roman" w:hAnsi="Times New Roman" w:cs="Times New Roman"/>
          <w:sz w:val="28"/>
          <w:szCs w:val="28"/>
        </w:rPr>
      </w:pPr>
      <w:r w:rsidRPr="002E3ABC">
        <w:rPr>
          <w:rFonts w:ascii="Times New Roman" w:hAnsi="Times New Roman" w:cs="Times New Roman"/>
          <w:b/>
          <w:sz w:val="28"/>
          <w:szCs w:val="28"/>
          <w:lang w:val="kk-KZ"/>
        </w:rPr>
        <w:t>ҮІ.</w:t>
      </w:r>
      <w:r w:rsidR="002E3ABC" w:rsidRPr="002E3ABC">
        <w:rPr>
          <w:rFonts w:ascii="Times New Roman" w:hAnsi="Times New Roman" w:cs="Times New Roman"/>
          <w:b/>
          <w:sz w:val="28"/>
          <w:szCs w:val="28"/>
          <w:lang w:val="kk-KZ"/>
        </w:rPr>
        <w:t xml:space="preserve"> </w:t>
      </w:r>
      <w:r w:rsidR="00575AC9" w:rsidRPr="00575AC9">
        <w:rPr>
          <w:rFonts w:ascii="Times New Roman" w:hAnsi="Times New Roman" w:cs="Times New Roman"/>
          <w:sz w:val="28"/>
          <w:szCs w:val="28"/>
          <w:lang w:val="kk-KZ"/>
        </w:rPr>
        <w:t xml:space="preserve">По эффективности принимаемых </w:t>
      </w:r>
      <w:r w:rsidR="00575AC9">
        <w:rPr>
          <w:rFonts w:ascii="Times New Roman" w:hAnsi="Times New Roman" w:cs="Times New Roman"/>
          <w:sz w:val="28"/>
          <w:szCs w:val="28"/>
          <w:lang w:val="kk-KZ"/>
        </w:rPr>
        <w:t xml:space="preserve">протокольных решений УМО: </w:t>
      </w:r>
      <w:proofErr w:type="spellStart"/>
      <w:r w:rsidR="00575AC9" w:rsidRPr="00F02346">
        <w:rPr>
          <w:rFonts w:ascii="Times New Roman" w:hAnsi="Times New Roman" w:cs="Times New Roman"/>
          <w:sz w:val="28"/>
          <w:szCs w:val="28"/>
        </w:rPr>
        <w:t>Кокшетауский</w:t>
      </w:r>
      <w:proofErr w:type="spellEnd"/>
      <w:r w:rsidR="00575AC9" w:rsidRPr="00F02346">
        <w:rPr>
          <w:rFonts w:ascii="Times New Roman" w:hAnsi="Times New Roman" w:cs="Times New Roman"/>
          <w:sz w:val="28"/>
          <w:szCs w:val="28"/>
        </w:rPr>
        <w:t xml:space="preserve"> университет им. </w:t>
      </w:r>
      <w:proofErr w:type="spellStart"/>
      <w:r w:rsidR="00575AC9" w:rsidRPr="00F02346">
        <w:rPr>
          <w:rFonts w:ascii="Times New Roman" w:hAnsi="Times New Roman" w:cs="Times New Roman"/>
          <w:sz w:val="28"/>
          <w:szCs w:val="28"/>
        </w:rPr>
        <w:t>Ш.Уалиханова</w:t>
      </w:r>
      <w:proofErr w:type="spellEnd"/>
    </w:p>
    <w:p w:rsidR="00575AC9" w:rsidRPr="00F02346" w:rsidRDefault="00575AC9" w:rsidP="00575AC9">
      <w:pPr>
        <w:rPr>
          <w:rFonts w:ascii="Times New Roman" w:hAnsi="Times New Roman" w:cs="Times New Roman"/>
          <w:sz w:val="28"/>
          <w:szCs w:val="28"/>
        </w:rPr>
      </w:pPr>
      <w:r w:rsidRPr="00F02346">
        <w:rPr>
          <w:rFonts w:ascii="Times New Roman" w:hAnsi="Times New Roman" w:cs="Times New Roman"/>
          <w:sz w:val="28"/>
          <w:szCs w:val="28"/>
        </w:rPr>
        <w:t xml:space="preserve">ОП, </w:t>
      </w:r>
      <w:proofErr w:type="spellStart"/>
      <w:r w:rsidRPr="00F02346">
        <w:rPr>
          <w:rFonts w:ascii="Times New Roman" w:hAnsi="Times New Roman" w:cs="Times New Roman"/>
          <w:sz w:val="28"/>
          <w:szCs w:val="28"/>
        </w:rPr>
        <w:t>бакалавриат</w:t>
      </w:r>
      <w:proofErr w:type="spellEnd"/>
    </w:p>
    <w:tbl>
      <w:tblPr>
        <w:tblStyle w:val="aa"/>
        <w:tblW w:w="0" w:type="auto"/>
        <w:tblLook w:val="04A0" w:firstRow="1" w:lastRow="0" w:firstColumn="1" w:lastColumn="0" w:noHBand="0" w:noVBand="1"/>
      </w:tblPr>
      <w:tblGrid>
        <w:gridCol w:w="3114"/>
        <w:gridCol w:w="6231"/>
      </w:tblGrid>
      <w:tr w:rsidR="00575AC9" w:rsidTr="005A14A2">
        <w:tc>
          <w:tcPr>
            <w:tcW w:w="3114" w:type="dxa"/>
          </w:tcPr>
          <w:p w:rsidR="00575AC9" w:rsidRPr="00C96454" w:rsidRDefault="00575AC9" w:rsidP="005A14A2">
            <w:pPr>
              <w:jc w:val="center"/>
              <w:rPr>
                <w:rFonts w:ascii="Times New Roman" w:hAnsi="Times New Roman" w:cs="Times New Roman"/>
                <w:b/>
                <w:sz w:val="24"/>
                <w:szCs w:val="24"/>
              </w:rPr>
            </w:pPr>
            <w:r w:rsidRPr="00C96454">
              <w:rPr>
                <w:rFonts w:ascii="Times New Roman" w:hAnsi="Times New Roman" w:cs="Times New Roman"/>
                <w:b/>
                <w:sz w:val="24"/>
                <w:szCs w:val="24"/>
              </w:rPr>
              <w:t>Название ОП</w:t>
            </w:r>
          </w:p>
        </w:tc>
        <w:tc>
          <w:tcPr>
            <w:tcW w:w="6231" w:type="dxa"/>
          </w:tcPr>
          <w:p w:rsidR="00575AC9" w:rsidRPr="00C96454" w:rsidRDefault="00575AC9" w:rsidP="005A14A2">
            <w:pPr>
              <w:jc w:val="center"/>
              <w:rPr>
                <w:rFonts w:ascii="Times New Roman" w:hAnsi="Times New Roman" w:cs="Times New Roman"/>
                <w:b/>
                <w:sz w:val="24"/>
                <w:szCs w:val="24"/>
              </w:rPr>
            </w:pPr>
            <w:r w:rsidRPr="00C96454">
              <w:rPr>
                <w:rFonts w:ascii="Times New Roman" w:hAnsi="Times New Roman" w:cs="Times New Roman"/>
                <w:b/>
                <w:sz w:val="24"/>
                <w:szCs w:val="24"/>
              </w:rPr>
              <w:t>Внедрение инновационных технологий</w:t>
            </w:r>
          </w:p>
        </w:tc>
      </w:tr>
      <w:tr w:rsidR="00575AC9" w:rsidTr="005A14A2">
        <w:tc>
          <w:tcPr>
            <w:tcW w:w="3114" w:type="dxa"/>
          </w:tcPr>
          <w:p w:rsidR="00575AC9" w:rsidRPr="00C96454" w:rsidRDefault="00575AC9" w:rsidP="005A14A2">
            <w:pPr>
              <w:rPr>
                <w:rFonts w:ascii="Times New Roman" w:hAnsi="Times New Roman" w:cs="Times New Roman"/>
                <w:sz w:val="24"/>
                <w:szCs w:val="24"/>
              </w:rPr>
            </w:pPr>
            <w:r>
              <w:rPr>
                <w:rFonts w:ascii="Times New Roman" w:hAnsi="Times New Roman" w:cs="Times New Roman"/>
                <w:sz w:val="24"/>
                <w:szCs w:val="24"/>
              </w:rPr>
              <w:t xml:space="preserve">ОП </w:t>
            </w:r>
            <w:r w:rsidRPr="00C96454">
              <w:rPr>
                <w:rFonts w:ascii="Times New Roman" w:hAnsi="Times New Roman" w:cs="Times New Roman"/>
                <w:sz w:val="24"/>
                <w:szCs w:val="24"/>
              </w:rPr>
              <w:t>6В01708 Русский язык и литература в школах с русским и нерусским языками обучения</w:t>
            </w:r>
          </w:p>
        </w:tc>
        <w:tc>
          <w:tcPr>
            <w:tcW w:w="6231" w:type="dxa"/>
          </w:tcPr>
          <w:p w:rsidR="00575AC9" w:rsidRPr="00C96454" w:rsidRDefault="00575AC9" w:rsidP="005A14A2">
            <w:pPr>
              <w:jc w:val="both"/>
              <w:rPr>
                <w:rFonts w:ascii="Times New Roman" w:hAnsi="Times New Roman" w:cs="Times New Roman"/>
                <w:sz w:val="24"/>
                <w:szCs w:val="24"/>
              </w:rPr>
            </w:pPr>
            <w:r w:rsidRPr="00C96454">
              <w:rPr>
                <w:rFonts w:ascii="Times New Roman" w:hAnsi="Times New Roman" w:cs="Times New Roman"/>
                <w:sz w:val="24"/>
                <w:szCs w:val="24"/>
              </w:rPr>
              <w:t>Широкий спектр технологий,  техник и форм, входящих в контент электронного образования (e-</w:t>
            </w:r>
            <w:proofErr w:type="spellStart"/>
            <w:r w:rsidRPr="00C96454">
              <w:rPr>
                <w:rFonts w:ascii="Times New Roman" w:hAnsi="Times New Roman" w:cs="Times New Roman"/>
                <w:sz w:val="24"/>
                <w:szCs w:val="24"/>
              </w:rPr>
              <w:t>learning</w:t>
            </w:r>
            <w:proofErr w:type="spellEnd"/>
            <w:r w:rsidRPr="00C96454">
              <w:rPr>
                <w:rFonts w:ascii="Times New Roman" w:hAnsi="Times New Roman" w:cs="Times New Roman"/>
                <w:sz w:val="24"/>
                <w:szCs w:val="24"/>
              </w:rPr>
              <w:t>): интернет-конференции и диалоговые площадки; интернет-платформы различного вида; m-</w:t>
            </w:r>
            <w:proofErr w:type="spellStart"/>
            <w:r w:rsidRPr="00C96454">
              <w:rPr>
                <w:rFonts w:ascii="Times New Roman" w:hAnsi="Times New Roman" w:cs="Times New Roman"/>
                <w:sz w:val="24"/>
                <w:szCs w:val="24"/>
              </w:rPr>
              <w:t>learing</w:t>
            </w:r>
            <w:proofErr w:type="spellEnd"/>
            <w:r w:rsidRPr="00C96454">
              <w:rPr>
                <w:rFonts w:ascii="Times New Roman" w:hAnsi="Times New Roman" w:cs="Times New Roman"/>
                <w:sz w:val="24"/>
                <w:szCs w:val="24"/>
              </w:rPr>
              <w:t xml:space="preserve">; электронный постер; электронное портфолио; </w:t>
            </w:r>
            <w:proofErr w:type="spellStart"/>
            <w:r w:rsidRPr="00C96454">
              <w:rPr>
                <w:rFonts w:ascii="Times New Roman" w:hAnsi="Times New Roman" w:cs="Times New Roman"/>
                <w:sz w:val="24"/>
                <w:szCs w:val="24"/>
              </w:rPr>
              <w:t>видеопродукты</w:t>
            </w:r>
            <w:proofErr w:type="spellEnd"/>
            <w:r w:rsidRPr="00C96454">
              <w:rPr>
                <w:rFonts w:ascii="Times New Roman" w:hAnsi="Times New Roman" w:cs="Times New Roman"/>
                <w:sz w:val="24"/>
                <w:szCs w:val="24"/>
              </w:rPr>
              <w:t xml:space="preserve">, </w:t>
            </w:r>
            <w:r w:rsidRPr="00C96454">
              <w:rPr>
                <w:rFonts w:ascii="Times New Roman" w:hAnsi="Times New Roman" w:cs="Times New Roman"/>
                <w:sz w:val="24"/>
                <w:szCs w:val="24"/>
              </w:rPr>
              <w:lastRenderedPageBreak/>
              <w:t>созданные преподавателями и студентами,  создание и использование интернет-каналов на платформе "</w:t>
            </w:r>
            <w:proofErr w:type="spellStart"/>
            <w:r w:rsidRPr="00C96454">
              <w:rPr>
                <w:rFonts w:ascii="Times New Roman" w:hAnsi="Times New Roman" w:cs="Times New Roman"/>
                <w:sz w:val="24"/>
                <w:szCs w:val="24"/>
              </w:rPr>
              <w:t>Ютуб</w:t>
            </w:r>
            <w:proofErr w:type="spellEnd"/>
            <w:r w:rsidRPr="00C96454">
              <w:rPr>
                <w:rFonts w:ascii="Times New Roman" w:hAnsi="Times New Roman" w:cs="Times New Roman"/>
                <w:sz w:val="24"/>
                <w:szCs w:val="24"/>
              </w:rPr>
              <w:t>" и др. Широкий спектр интерактивного обучения, знаково-контекстное обучение, проблемное обучение, кейс-</w:t>
            </w:r>
            <w:proofErr w:type="spellStart"/>
            <w:r w:rsidRPr="00C96454">
              <w:rPr>
                <w:rFonts w:ascii="Times New Roman" w:hAnsi="Times New Roman" w:cs="Times New Roman"/>
                <w:sz w:val="24"/>
                <w:szCs w:val="24"/>
              </w:rPr>
              <w:t>стади</w:t>
            </w:r>
            <w:proofErr w:type="spellEnd"/>
            <w:r w:rsidRPr="00C96454">
              <w:rPr>
                <w:rFonts w:ascii="Times New Roman" w:hAnsi="Times New Roman" w:cs="Times New Roman"/>
                <w:sz w:val="24"/>
                <w:szCs w:val="24"/>
              </w:rPr>
              <w:t xml:space="preserve">, диаманта, бортовой журнал, творческая мастерская, литературная гостиная, </w:t>
            </w:r>
            <w:proofErr w:type="spellStart"/>
            <w:r w:rsidRPr="00C96454">
              <w:rPr>
                <w:rFonts w:ascii="Times New Roman" w:hAnsi="Times New Roman" w:cs="Times New Roman"/>
                <w:sz w:val="24"/>
                <w:szCs w:val="24"/>
              </w:rPr>
              <w:t>геймификация</w:t>
            </w:r>
            <w:proofErr w:type="spellEnd"/>
          </w:p>
        </w:tc>
      </w:tr>
      <w:tr w:rsidR="00575AC9" w:rsidTr="005A14A2">
        <w:tc>
          <w:tcPr>
            <w:tcW w:w="3114" w:type="dxa"/>
          </w:tcPr>
          <w:p w:rsidR="00575AC9" w:rsidRPr="00C96454" w:rsidRDefault="00575AC9" w:rsidP="005A14A2">
            <w:pPr>
              <w:rPr>
                <w:rFonts w:ascii="Times New Roman" w:hAnsi="Times New Roman" w:cs="Times New Roman"/>
                <w:sz w:val="24"/>
                <w:szCs w:val="24"/>
              </w:rPr>
            </w:pPr>
            <w:r>
              <w:rPr>
                <w:rFonts w:ascii="Times New Roman" w:hAnsi="Times New Roman" w:cs="Times New Roman"/>
                <w:sz w:val="24"/>
                <w:szCs w:val="24"/>
              </w:rPr>
              <w:lastRenderedPageBreak/>
              <w:t xml:space="preserve">ОП </w:t>
            </w:r>
            <w:r w:rsidRPr="00C96454">
              <w:rPr>
                <w:rFonts w:ascii="Times New Roman" w:hAnsi="Times New Roman" w:cs="Times New Roman"/>
                <w:sz w:val="24"/>
                <w:szCs w:val="24"/>
              </w:rPr>
              <w:t xml:space="preserve">6В1709-Қазақ </w:t>
            </w:r>
            <w:proofErr w:type="spellStart"/>
            <w:r w:rsidRPr="00C96454">
              <w:rPr>
                <w:rFonts w:ascii="Times New Roman" w:hAnsi="Times New Roman" w:cs="Times New Roman"/>
                <w:sz w:val="24"/>
                <w:szCs w:val="24"/>
              </w:rPr>
              <w:t>тілінде</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оқытатын</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және</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оқытпайтын</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мектептердегі</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қазақ</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тілі</w:t>
            </w:r>
            <w:proofErr w:type="spellEnd"/>
            <w:r w:rsidRPr="00C96454">
              <w:rPr>
                <w:rFonts w:ascii="Times New Roman" w:hAnsi="Times New Roman" w:cs="Times New Roman"/>
                <w:sz w:val="24"/>
                <w:szCs w:val="24"/>
              </w:rPr>
              <w:t xml:space="preserve"> мен </w:t>
            </w:r>
            <w:proofErr w:type="spellStart"/>
            <w:r w:rsidRPr="00C96454">
              <w:rPr>
                <w:rFonts w:ascii="Times New Roman" w:hAnsi="Times New Roman" w:cs="Times New Roman"/>
                <w:sz w:val="24"/>
                <w:szCs w:val="24"/>
              </w:rPr>
              <w:t>әдебиеті</w:t>
            </w:r>
            <w:proofErr w:type="spellEnd"/>
          </w:p>
        </w:tc>
        <w:tc>
          <w:tcPr>
            <w:tcW w:w="6231" w:type="dxa"/>
          </w:tcPr>
          <w:p w:rsidR="00575AC9" w:rsidRPr="00C96454" w:rsidRDefault="00575AC9" w:rsidP="005A14A2">
            <w:pPr>
              <w:jc w:val="both"/>
              <w:rPr>
                <w:rFonts w:ascii="Times New Roman" w:hAnsi="Times New Roman" w:cs="Times New Roman"/>
                <w:sz w:val="24"/>
                <w:szCs w:val="24"/>
              </w:rPr>
            </w:pPr>
            <w:r w:rsidRPr="00C96454">
              <w:rPr>
                <w:rFonts w:ascii="Times New Roman" w:hAnsi="Times New Roman" w:cs="Times New Roman"/>
                <w:sz w:val="24"/>
                <w:szCs w:val="24"/>
              </w:rPr>
              <w:t xml:space="preserve">Сын </w:t>
            </w:r>
            <w:proofErr w:type="spellStart"/>
            <w:r w:rsidRPr="00C96454">
              <w:rPr>
                <w:rFonts w:ascii="Times New Roman" w:hAnsi="Times New Roman" w:cs="Times New Roman"/>
                <w:sz w:val="24"/>
                <w:szCs w:val="24"/>
              </w:rPr>
              <w:t>тұрғысынан</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ойлауға</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үйрету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технологиясы</w:t>
            </w:r>
            <w:proofErr w:type="spellEnd"/>
            <w:r w:rsidRPr="00C96454">
              <w:rPr>
                <w:rFonts w:ascii="Times New Roman" w:hAnsi="Times New Roman" w:cs="Times New Roman"/>
                <w:sz w:val="24"/>
                <w:szCs w:val="24"/>
              </w:rPr>
              <w:t xml:space="preserve"> (кубизм, </w:t>
            </w:r>
            <w:proofErr w:type="spellStart"/>
            <w:r w:rsidRPr="00C96454">
              <w:rPr>
                <w:rFonts w:ascii="Times New Roman" w:hAnsi="Times New Roman" w:cs="Times New Roman"/>
                <w:sz w:val="24"/>
                <w:szCs w:val="24"/>
              </w:rPr>
              <w:t>инсерт</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немесе</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түртіп</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алу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венн</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диаграммасы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қос</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жазба</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күнделігі</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еркін</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жазу</w:t>
            </w:r>
            <w:proofErr w:type="spellEnd"/>
            <w:r w:rsidRPr="00C96454">
              <w:rPr>
                <w:rFonts w:ascii="Times New Roman" w:hAnsi="Times New Roman" w:cs="Times New Roman"/>
                <w:sz w:val="24"/>
                <w:szCs w:val="24"/>
              </w:rPr>
              <w:t xml:space="preserve">, Т </w:t>
            </w:r>
            <w:proofErr w:type="spellStart"/>
            <w:r w:rsidRPr="00C96454">
              <w:rPr>
                <w:rFonts w:ascii="Times New Roman" w:hAnsi="Times New Roman" w:cs="Times New Roman"/>
                <w:sz w:val="24"/>
                <w:szCs w:val="24"/>
              </w:rPr>
              <w:t>кестесі</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Джиксо</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ұжымдық</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оқыту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Raft</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стратегиясы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ақпараттық</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коммуникациялық</w:t>
            </w:r>
            <w:proofErr w:type="spellEnd"/>
            <w:r w:rsidRPr="00C96454">
              <w:rPr>
                <w:rFonts w:ascii="Times New Roman" w:hAnsi="Times New Roman" w:cs="Times New Roman"/>
                <w:sz w:val="24"/>
                <w:szCs w:val="24"/>
              </w:rPr>
              <w:t xml:space="preserve"> технология (слайд-презентация, аудио </w:t>
            </w:r>
            <w:proofErr w:type="spellStart"/>
            <w:r w:rsidRPr="00C96454">
              <w:rPr>
                <w:rFonts w:ascii="Times New Roman" w:hAnsi="Times New Roman" w:cs="Times New Roman"/>
                <w:sz w:val="24"/>
                <w:szCs w:val="24"/>
              </w:rPr>
              <w:t>мәтіндер</w:t>
            </w:r>
            <w:proofErr w:type="spellEnd"/>
            <w:r w:rsidRPr="00C96454">
              <w:rPr>
                <w:rFonts w:ascii="Times New Roman" w:hAnsi="Times New Roman" w:cs="Times New Roman"/>
                <w:sz w:val="24"/>
                <w:szCs w:val="24"/>
              </w:rPr>
              <w:t xml:space="preserve">, видео </w:t>
            </w:r>
            <w:proofErr w:type="spellStart"/>
            <w:r w:rsidRPr="00C96454">
              <w:rPr>
                <w:rFonts w:ascii="Times New Roman" w:hAnsi="Times New Roman" w:cs="Times New Roman"/>
                <w:sz w:val="24"/>
                <w:szCs w:val="24"/>
              </w:rPr>
              <w:t>сабақтар</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қашықтықтан</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оқыту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технологиялары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Zoom</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Meed</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Teams</w:t>
            </w:r>
            <w:proofErr w:type="spellEnd"/>
            <w:r w:rsidRPr="00C96454">
              <w:rPr>
                <w:rFonts w:ascii="Times New Roman" w:hAnsi="Times New Roman" w:cs="Times New Roman"/>
                <w:sz w:val="24"/>
                <w:szCs w:val="24"/>
              </w:rPr>
              <w:t xml:space="preserve">), онлайн </w:t>
            </w:r>
            <w:proofErr w:type="spellStart"/>
            <w:r w:rsidRPr="00C96454">
              <w:rPr>
                <w:rFonts w:ascii="Times New Roman" w:hAnsi="Times New Roman" w:cs="Times New Roman"/>
                <w:sz w:val="24"/>
                <w:szCs w:val="24"/>
              </w:rPr>
              <w:t>білім</w:t>
            </w:r>
            <w:proofErr w:type="spellEnd"/>
            <w:r w:rsidRPr="00C96454">
              <w:rPr>
                <w:rFonts w:ascii="Times New Roman" w:hAnsi="Times New Roman" w:cs="Times New Roman"/>
                <w:sz w:val="24"/>
                <w:szCs w:val="24"/>
              </w:rPr>
              <w:t xml:space="preserve"> беру </w:t>
            </w:r>
            <w:proofErr w:type="spellStart"/>
            <w:r w:rsidRPr="00C96454">
              <w:rPr>
                <w:rFonts w:ascii="Times New Roman" w:hAnsi="Times New Roman" w:cs="Times New Roman"/>
                <w:sz w:val="24"/>
                <w:szCs w:val="24"/>
              </w:rPr>
              <w:t>платформалары</w:t>
            </w:r>
            <w:proofErr w:type="spellEnd"/>
            <w:r w:rsidRPr="00C96454">
              <w:rPr>
                <w:rFonts w:ascii="Times New Roman" w:hAnsi="Times New Roman" w:cs="Times New Roman"/>
                <w:sz w:val="24"/>
                <w:szCs w:val="24"/>
              </w:rPr>
              <w:t xml:space="preserve"> («banktestov.ru», «LearningApps.org», </w:t>
            </w:r>
            <w:proofErr w:type="spellStart"/>
            <w:r w:rsidRPr="00C96454">
              <w:rPr>
                <w:rFonts w:ascii="Times New Roman" w:hAnsi="Times New Roman" w:cs="Times New Roman"/>
                <w:sz w:val="24"/>
                <w:szCs w:val="24"/>
              </w:rPr>
              <w:t>Quizizz</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Google</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Doc</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Forms</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Сонымен</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қатар</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Ойлаудың</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алты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қалпағы</w:t>
            </w:r>
            <w:proofErr w:type="spellEnd"/>
            <w:r w:rsidRPr="00C96454">
              <w:rPr>
                <w:rFonts w:ascii="Times New Roman" w:hAnsi="Times New Roman" w:cs="Times New Roman"/>
                <w:sz w:val="24"/>
                <w:szCs w:val="24"/>
              </w:rPr>
              <w:t>», «</w:t>
            </w:r>
            <w:proofErr w:type="spellStart"/>
            <w:r w:rsidRPr="00C96454">
              <w:rPr>
                <w:rFonts w:ascii="Times New Roman" w:hAnsi="Times New Roman" w:cs="Times New Roman"/>
                <w:sz w:val="24"/>
                <w:szCs w:val="24"/>
              </w:rPr>
              <w:t>Попс</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тәсілі</w:t>
            </w:r>
            <w:proofErr w:type="spellEnd"/>
            <w:r w:rsidRPr="00C96454">
              <w:rPr>
                <w:rFonts w:ascii="Times New Roman" w:hAnsi="Times New Roman" w:cs="Times New Roman"/>
                <w:sz w:val="24"/>
                <w:szCs w:val="24"/>
              </w:rPr>
              <w:t xml:space="preserve">», «Ой </w:t>
            </w:r>
            <w:proofErr w:type="spellStart"/>
            <w:r w:rsidRPr="00C96454">
              <w:rPr>
                <w:rFonts w:ascii="Times New Roman" w:hAnsi="Times New Roman" w:cs="Times New Roman"/>
                <w:sz w:val="24"/>
                <w:szCs w:val="24"/>
              </w:rPr>
              <w:t>картасы</w:t>
            </w:r>
            <w:proofErr w:type="spellEnd"/>
            <w:r w:rsidRPr="00C96454">
              <w:rPr>
                <w:rFonts w:ascii="Times New Roman" w:hAnsi="Times New Roman" w:cs="Times New Roman"/>
                <w:sz w:val="24"/>
                <w:szCs w:val="24"/>
              </w:rPr>
              <w:t>», «</w:t>
            </w:r>
            <w:proofErr w:type="spellStart"/>
            <w:r w:rsidRPr="00C96454">
              <w:rPr>
                <w:rFonts w:ascii="Times New Roman" w:hAnsi="Times New Roman" w:cs="Times New Roman"/>
                <w:sz w:val="24"/>
                <w:szCs w:val="24"/>
              </w:rPr>
              <w:t>Балықтың</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қаңқасы</w:t>
            </w:r>
            <w:proofErr w:type="spellEnd"/>
            <w:r w:rsidRPr="00C96454">
              <w:rPr>
                <w:rFonts w:ascii="Times New Roman" w:hAnsi="Times New Roman" w:cs="Times New Roman"/>
                <w:sz w:val="24"/>
                <w:szCs w:val="24"/>
              </w:rPr>
              <w:t>», «</w:t>
            </w:r>
            <w:proofErr w:type="spellStart"/>
            <w:r w:rsidRPr="00C96454">
              <w:rPr>
                <w:rFonts w:ascii="Times New Roman" w:hAnsi="Times New Roman" w:cs="Times New Roman"/>
                <w:sz w:val="24"/>
                <w:szCs w:val="24"/>
              </w:rPr>
              <w:t>Ойды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қорытындылау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сияқты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интерактивті</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тәсілдер</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пайдаланылады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Тиімді</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оқытудың</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жеті</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модулі</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басшылыққа</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алынады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Олар</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диалогтық</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оқыту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топтық</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жұмыс</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сыни</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ойлау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оқу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үшін</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бағалау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және</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оқуды</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бағалау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жас</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ерекшелікті</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ескеру</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көшбасшылық</w:t>
            </w:r>
            <w:proofErr w:type="spellEnd"/>
            <w:r w:rsidRPr="00C96454">
              <w:rPr>
                <w:rFonts w:ascii="Times New Roman" w:hAnsi="Times New Roman" w:cs="Times New Roman"/>
                <w:sz w:val="24"/>
                <w:szCs w:val="24"/>
              </w:rPr>
              <w:t xml:space="preserve">, АКТ </w:t>
            </w:r>
            <w:proofErr w:type="spellStart"/>
            <w:r w:rsidRPr="00C96454">
              <w:rPr>
                <w:rFonts w:ascii="Times New Roman" w:hAnsi="Times New Roman" w:cs="Times New Roman"/>
                <w:sz w:val="24"/>
                <w:szCs w:val="24"/>
              </w:rPr>
              <w:t>құр</w:t>
            </w:r>
            <w:r>
              <w:rPr>
                <w:rFonts w:ascii="Times New Roman" w:hAnsi="Times New Roman" w:cs="Times New Roman"/>
                <w:sz w:val="24"/>
                <w:szCs w:val="24"/>
              </w:rPr>
              <w:t>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қолдану</w:t>
            </w:r>
            <w:proofErr w:type="spellEnd"/>
            <w:r>
              <w:rPr>
                <w:rFonts w:ascii="Times New Roman" w:hAnsi="Times New Roman" w:cs="Times New Roman"/>
                <w:sz w:val="24"/>
                <w:szCs w:val="24"/>
              </w:rPr>
              <w:t>,</w:t>
            </w:r>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Блум</w:t>
            </w:r>
            <w:proofErr w:type="spellEnd"/>
            <w:r w:rsidRPr="00C96454">
              <w:rPr>
                <w:rFonts w:ascii="Times New Roman" w:hAnsi="Times New Roman" w:cs="Times New Roman"/>
                <w:sz w:val="24"/>
                <w:szCs w:val="24"/>
              </w:rPr>
              <w:t xml:space="preserve"> </w:t>
            </w:r>
            <w:proofErr w:type="spellStart"/>
            <w:r w:rsidRPr="00C96454">
              <w:rPr>
                <w:rFonts w:ascii="Times New Roman" w:hAnsi="Times New Roman" w:cs="Times New Roman"/>
                <w:sz w:val="24"/>
                <w:szCs w:val="24"/>
              </w:rPr>
              <w:t>таксономиясы</w:t>
            </w:r>
            <w:proofErr w:type="spellEnd"/>
            <w:r w:rsidRPr="00C96454">
              <w:rPr>
                <w:rFonts w:ascii="Times New Roman" w:hAnsi="Times New Roman" w:cs="Times New Roman"/>
                <w:sz w:val="24"/>
                <w:szCs w:val="24"/>
              </w:rPr>
              <w:t>.</w:t>
            </w:r>
          </w:p>
        </w:tc>
      </w:tr>
      <w:tr w:rsidR="00575AC9" w:rsidTr="005A14A2">
        <w:tc>
          <w:tcPr>
            <w:tcW w:w="3114" w:type="dxa"/>
          </w:tcPr>
          <w:p w:rsidR="00575AC9" w:rsidRDefault="00575AC9" w:rsidP="005A14A2">
            <w:r w:rsidRPr="00E77BD1">
              <w:rPr>
                <w:rFonts w:ascii="Times New Roman" w:hAnsi="Times New Roman" w:cs="Times New Roman"/>
                <w:sz w:val="24"/>
                <w:szCs w:val="24"/>
                <w:shd w:val="clear" w:color="auto" w:fill="FFFFFF"/>
              </w:rPr>
              <w:t xml:space="preserve">ОП </w:t>
            </w:r>
            <w:r w:rsidRPr="00E77BD1">
              <w:rPr>
                <w:rFonts w:ascii="Times New Roman" w:hAnsi="Times New Roman" w:cs="Times New Roman"/>
                <w:sz w:val="24"/>
                <w:szCs w:val="24"/>
              </w:rPr>
              <w:t>6B01703</w:t>
            </w:r>
            <w:r>
              <w:rPr>
                <w:rFonts w:ascii="Times New Roman" w:hAnsi="Times New Roman" w:cs="Times New Roman"/>
                <w:sz w:val="24"/>
                <w:szCs w:val="24"/>
              </w:rPr>
              <w:t xml:space="preserve"> </w:t>
            </w:r>
            <w:r w:rsidRPr="00E77BD1">
              <w:rPr>
                <w:rFonts w:ascii="Times New Roman" w:hAnsi="Times New Roman" w:cs="Times New Roman"/>
                <w:b/>
                <w:bCs/>
                <w:sz w:val="24"/>
                <w:szCs w:val="24"/>
              </w:rPr>
              <w:t>«</w:t>
            </w:r>
            <w:r w:rsidRPr="00E77BD1">
              <w:rPr>
                <w:rFonts w:ascii="Times New Roman" w:hAnsi="Times New Roman" w:cs="Times New Roman"/>
                <w:sz w:val="24"/>
                <w:szCs w:val="24"/>
              </w:rPr>
              <w:t>Иностранный язык: два иностранных языка в основной школе (немецкий/английский)</w:t>
            </w:r>
          </w:p>
        </w:tc>
        <w:tc>
          <w:tcPr>
            <w:tcW w:w="6231" w:type="dxa"/>
          </w:tcPr>
          <w:p w:rsidR="00575AC9" w:rsidRPr="00834F27" w:rsidRDefault="00575AC9" w:rsidP="005A14A2">
            <w:pPr>
              <w:jc w:val="both"/>
              <w:rPr>
                <w:rFonts w:ascii="Times New Roman" w:hAnsi="Times New Roman" w:cs="Times New Roman"/>
                <w:sz w:val="24"/>
                <w:szCs w:val="24"/>
              </w:rPr>
            </w:pPr>
            <w:r w:rsidRPr="00C91515">
              <w:rPr>
                <w:rFonts w:ascii="Times New Roman" w:hAnsi="Times New Roman" w:cs="Times New Roman"/>
                <w:sz w:val="24"/>
                <w:szCs w:val="24"/>
              </w:rPr>
              <w:t>Игровые образовательные технологии</w:t>
            </w:r>
            <w:r>
              <w:rPr>
                <w:rFonts w:ascii="Times New Roman" w:hAnsi="Times New Roman" w:cs="Times New Roman"/>
                <w:sz w:val="24"/>
                <w:szCs w:val="24"/>
              </w:rPr>
              <w:t>, я</w:t>
            </w:r>
            <w:r w:rsidRPr="00C91515">
              <w:rPr>
                <w:rFonts w:ascii="Times New Roman" w:hAnsi="Times New Roman" w:cs="Times New Roman"/>
                <w:sz w:val="24"/>
                <w:szCs w:val="24"/>
              </w:rPr>
              <w:t>зыковое портфолио</w:t>
            </w:r>
            <w:r>
              <w:rPr>
                <w:rFonts w:ascii="Times New Roman" w:hAnsi="Times New Roman" w:cs="Times New Roman"/>
                <w:sz w:val="24"/>
                <w:szCs w:val="24"/>
              </w:rPr>
              <w:t>, ц</w:t>
            </w:r>
            <w:r w:rsidRPr="00C91515">
              <w:rPr>
                <w:rFonts w:ascii="Times New Roman" w:hAnsi="Times New Roman" w:cs="Times New Roman"/>
                <w:sz w:val="24"/>
                <w:szCs w:val="24"/>
              </w:rPr>
              <w:t xml:space="preserve">ифровые ресурсы: мобильные приложения, использование </w:t>
            </w:r>
            <w:proofErr w:type="spellStart"/>
            <w:r w:rsidRPr="00C91515">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п</w:t>
            </w:r>
            <w:r w:rsidRPr="00C91515">
              <w:rPr>
                <w:rFonts w:ascii="Times New Roman" w:hAnsi="Times New Roman" w:cs="Times New Roman"/>
                <w:sz w:val="24"/>
                <w:szCs w:val="24"/>
              </w:rPr>
              <w:t>роектная работа</w:t>
            </w:r>
            <w:r>
              <w:rPr>
                <w:rFonts w:ascii="Times New Roman" w:hAnsi="Times New Roman" w:cs="Times New Roman"/>
                <w:sz w:val="24"/>
                <w:szCs w:val="24"/>
              </w:rPr>
              <w:t xml:space="preserve">, </w:t>
            </w:r>
            <w:r w:rsidRPr="00C91515">
              <w:rPr>
                <w:rFonts w:ascii="Times New Roman" w:hAnsi="Times New Roman" w:cs="Times New Roman"/>
                <w:sz w:val="24"/>
                <w:szCs w:val="24"/>
                <w:lang w:val="de-DE"/>
              </w:rPr>
              <w:t>CLIL</w:t>
            </w:r>
            <w:r w:rsidRPr="00C91515">
              <w:rPr>
                <w:rFonts w:ascii="Times New Roman" w:hAnsi="Times New Roman" w:cs="Times New Roman"/>
                <w:sz w:val="24"/>
                <w:szCs w:val="24"/>
              </w:rPr>
              <w:t xml:space="preserve"> </w:t>
            </w:r>
            <w:r>
              <w:rPr>
                <w:rFonts w:ascii="Times New Roman" w:hAnsi="Times New Roman" w:cs="Times New Roman"/>
                <w:sz w:val="24"/>
                <w:szCs w:val="24"/>
              </w:rPr>
              <w:t>–</w:t>
            </w:r>
            <w:r w:rsidRPr="00C91515">
              <w:rPr>
                <w:rFonts w:ascii="Times New Roman" w:hAnsi="Times New Roman" w:cs="Times New Roman"/>
                <w:sz w:val="24"/>
                <w:szCs w:val="24"/>
              </w:rPr>
              <w:t>технология</w:t>
            </w:r>
            <w:r>
              <w:rPr>
                <w:rFonts w:ascii="Times New Roman" w:hAnsi="Times New Roman" w:cs="Times New Roman"/>
                <w:sz w:val="24"/>
                <w:szCs w:val="24"/>
              </w:rPr>
              <w:t>, кейс-</w:t>
            </w:r>
            <w:proofErr w:type="spellStart"/>
            <w:r>
              <w:rPr>
                <w:rFonts w:ascii="Times New Roman" w:hAnsi="Times New Roman" w:cs="Times New Roman"/>
                <w:sz w:val="24"/>
                <w:szCs w:val="24"/>
              </w:rPr>
              <w:t>стади</w:t>
            </w:r>
            <w:proofErr w:type="spellEnd"/>
            <w:r>
              <w:rPr>
                <w:rFonts w:ascii="Times New Roman" w:hAnsi="Times New Roman" w:cs="Times New Roman"/>
                <w:sz w:val="24"/>
                <w:szCs w:val="24"/>
              </w:rPr>
              <w:t>, д</w:t>
            </w:r>
            <w:r w:rsidRPr="00C91515">
              <w:rPr>
                <w:rFonts w:ascii="Times New Roman" w:hAnsi="Times New Roman" w:cs="Times New Roman"/>
                <w:sz w:val="24"/>
                <w:szCs w:val="24"/>
              </w:rPr>
              <w:t>истанционное обучение</w:t>
            </w:r>
            <w:r>
              <w:rPr>
                <w:rFonts w:ascii="Times New Roman" w:hAnsi="Times New Roman" w:cs="Times New Roman"/>
                <w:sz w:val="24"/>
                <w:szCs w:val="24"/>
              </w:rPr>
              <w:t>, о</w:t>
            </w:r>
            <w:r w:rsidRPr="00C91515">
              <w:rPr>
                <w:rFonts w:ascii="Times New Roman" w:hAnsi="Times New Roman" w:cs="Times New Roman"/>
                <w:sz w:val="24"/>
                <w:szCs w:val="24"/>
              </w:rPr>
              <w:t>бучение в сотрудничестве</w:t>
            </w:r>
            <w:r>
              <w:rPr>
                <w:rFonts w:ascii="Times New Roman" w:hAnsi="Times New Roman" w:cs="Times New Roman"/>
                <w:sz w:val="24"/>
                <w:szCs w:val="24"/>
              </w:rPr>
              <w:t>, м</w:t>
            </w:r>
            <w:r w:rsidRPr="00C91515">
              <w:rPr>
                <w:rFonts w:ascii="Times New Roman" w:hAnsi="Times New Roman" w:cs="Times New Roman"/>
                <w:sz w:val="24"/>
                <w:szCs w:val="24"/>
              </w:rPr>
              <w:t>одульное обучение</w:t>
            </w:r>
            <w:r>
              <w:rPr>
                <w:rFonts w:ascii="Times New Roman" w:hAnsi="Times New Roman" w:cs="Times New Roman"/>
                <w:sz w:val="24"/>
                <w:szCs w:val="24"/>
              </w:rPr>
              <w:t>, ф</w:t>
            </w:r>
            <w:r w:rsidRPr="00C91515">
              <w:rPr>
                <w:rFonts w:ascii="Times New Roman" w:hAnsi="Times New Roman" w:cs="Times New Roman"/>
                <w:sz w:val="24"/>
                <w:szCs w:val="24"/>
              </w:rPr>
              <w:t>ормирующее оценивание</w:t>
            </w:r>
            <w:r>
              <w:rPr>
                <w:rFonts w:ascii="Times New Roman" w:hAnsi="Times New Roman" w:cs="Times New Roman"/>
                <w:sz w:val="24"/>
                <w:szCs w:val="24"/>
              </w:rPr>
              <w:t xml:space="preserve">, игровые методы, </w:t>
            </w:r>
            <w:r>
              <w:rPr>
                <w:rFonts w:ascii="Times New Roman" w:hAnsi="Times New Roman" w:cs="Times New Roman"/>
                <w:sz w:val="24"/>
                <w:szCs w:val="24"/>
                <w:lang w:val="de-LU"/>
              </w:rPr>
              <w:t>Stationenlernen</w:t>
            </w:r>
            <w:r>
              <w:rPr>
                <w:rFonts w:ascii="Times New Roman" w:hAnsi="Times New Roman" w:cs="Times New Roman"/>
                <w:sz w:val="24"/>
                <w:szCs w:val="24"/>
              </w:rPr>
              <w:t xml:space="preserve"> и др.</w:t>
            </w:r>
          </w:p>
        </w:tc>
      </w:tr>
      <w:tr w:rsidR="00575AC9" w:rsidTr="005A14A2">
        <w:tc>
          <w:tcPr>
            <w:tcW w:w="3114" w:type="dxa"/>
          </w:tcPr>
          <w:p w:rsidR="00575AC9" w:rsidRPr="00C91515" w:rsidRDefault="00575AC9" w:rsidP="005A14A2">
            <w:pPr>
              <w:rPr>
                <w:rFonts w:ascii="Times New Roman" w:hAnsi="Times New Roman" w:cs="Times New Roman"/>
                <w:sz w:val="24"/>
                <w:szCs w:val="24"/>
              </w:rPr>
            </w:pPr>
            <w:r>
              <w:rPr>
                <w:rFonts w:ascii="Times New Roman" w:hAnsi="Times New Roman" w:cs="Times New Roman"/>
                <w:sz w:val="24"/>
                <w:szCs w:val="24"/>
              </w:rPr>
              <w:t xml:space="preserve">ОП </w:t>
            </w:r>
            <w:r w:rsidRPr="00C91515">
              <w:rPr>
                <w:rFonts w:ascii="Times New Roman" w:hAnsi="Times New Roman" w:cs="Times New Roman"/>
                <w:sz w:val="24"/>
                <w:szCs w:val="24"/>
              </w:rPr>
              <w:t>6B01701 Иностранный язык: два иностранных языка (английский, немецкий/китайский)</w:t>
            </w:r>
          </w:p>
        </w:tc>
        <w:tc>
          <w:tcPr>
            <w:tcW w:w="6231" w:type="dxa"/>
          </w:tcPr>
          <w:p w:rsidR="00575AC9" w:rsidRPr="00C91515" w:rsidRDefault="00575AC9" w:rsidP="005A14A2">
            <w:pPr>
              <w:jc w:val="both"/>
              <w:rPr>
                <w:rFonts w:ascii="Times New Roman" w:hAnsi="Times New Roman" w:cs="Times New Roman"/>
                <w:sz w:val="24"/>
                <w:szCs w:val="24"/>
              </w:rPr>
            </w:pPr>
            <w:r>
              <w:rPr>
                <w:rFonts w:ascii="Times New Roman" w:hAnsi="Times New Roman" w:cs="Times New Roman"/>
                <w:sz w:val="24"/>
                <w:szCs w:val="24"/>
              </w:rPr>
              <w:t>И</w:t>
            </w:r>
            <w:r w:rsidRPr="00C91515">
              <w:rPr>
                <w:rFonts w:ascii="Times New Roman" w:hAnsi="Times New Roman" w:cs="Times New Roman"/>
                <w:sz w:val="24"/>
                <w:szCs w:val="24"/>
              </w:rPr>
              <w:t xml:space="preserve">нновационные методы и формы обучения (проектные технологии, </w:t>
            </w:r>
            <w:proofErr w:type="spellStart"/>
            <w:r w:rsidRPr="00C91515">
              <w:rPr>
                <w:rFonts w:ascii="Times New Roman" w:hAnsi="Times New Roman" w:cs="Times New Roman"/>
                <w:sz w:val="24"/>
                <w:szCs w:val="24"/>
              </w:rPr>
              <w:t>синквейн</w:t>
            </w:r>
            <w:proofErr w:type="spellEnd"/>
            <w:r w:rsidRPr="00C91515">
              <w:rPr>
                <w:rFonts w:ascii="Times New Roman" w:hAnsi="Times New Roman" w:cs="Times New Roman"/>
                <w:sz w:val="24"/>
                <w:szCs w:val="24"/>
              </w:rPr>
              <w:t xml:space="preserve">, кластер, электронный постер, диаманта, </w:t>
            </w:r>
            <w:proofErr w:type="spellStart"/>
            <w:r w:rsidRPr="00C91515">
              <w:rPr>
                <w:rFonts w:ascii="Times New Roman" w:hAnsi="Times New Roman" w:cs="Times New Roman"/>
                <w:sz w:val="24"/>
                <w:szCs w:val="24"/>
              </w:rPr>
              <w:t>интерактив</w:t>
            </w:r>
            <w:proofErr w:type="spellEnd"/>
            <w:r w:rsidRPr="00C91515">
              <w:rPr>
                <w:rFonts w:ascii="Times New Roman" w:hAnsi="Times New Roman" w:cs="Times New Roman"/>
                <w:sz w:val="24"/>
                <w:szCs w:val="24"/>
              </w:rPr>
              <w:t xml:space="preserve">, бинарная лекция (лекция–диалог), брифинг, </w:t>
            </w:r>
            <w:proofErr w:type="spellStart"/>
            <w:r w:rsidRPr="00C91515">
              <w:rPr>
                <w:rFonts w:ascii="Times New Roman" w:hAnsi="Times New Roman" w:cs="Times New Roman"/>
                <w:sz w:val="24"/>
                <w:szCs w:val="24"/>
              </w:rPr>
              <w:t>вебинар</w:t>
            </w:r>
            <w:proofErr w:type="spellEnd"/>
            <w:r w:rsidRPr="00C91515">
              <w:rPr>
                <w:rFonts w:ascii="Times New Roman" w:hAnsi="Times New Roman" w:cs="Times New Roman"/>
                <w:sz w:val="24"/>
                <w:szCs w:val="24"/>
              </w:rPr>
              <w:t xml:space="preserve">, видео-конференция, видео-лекция, </w:t>
            </w:r>
            <w:proofErr w:type="spellStart"/>
            <w:r w:rsidRPr="00C91515">
              <w:rPr>
                <w:rFonts w:ascii="Times New Roman" w:hAnsi="Times New Roman" w:cs="Times New Roman"/>
                <w:sz w:val="24"/>
                <w:szCs w:val="24"/>
              </w:rPr>
              <w:t>коучинг</w:t>
            </w:r>
            <w:proofErr w:type="spellEnd"/>
            <w:r w:rsidRPr="00C91515">
              <w:rPr>
                <w:rFonts w:ascii="Times New Roman" w:hAnsi="Times New Roman" w:cs="Times New Roman"/>
                <w:sz w:val="24"/>
                <w:szCs w:val="24"/>
              </w:rPr>
              <w:t xml:space="preserve"> и метод проектов</w:t>
            </w:r>
            <w:r>
              <w:rPr>
                <w:rFonts w:ascii="Times New Roman" w:hAnsi="Times New Roman" w:cs="Times New Roman"/>
                <w:sz w:val="24"/>
                <w:szCs w:val="24"/>
              </w:rPr>
              <w:t>.</w:t>
            </w:r>
          </w:p>
        </w:tc>
      </w:tr>
    </w:tbl>
    <w:p w:rsidR="002A4C6E" w:rsidRPr="00575AC9" w:rsidRDefault="002A4C6E" w:rsidP="002A4C6E">
      <w:pPr>
        <w:spacing w:after="0" w:line="240" w:lineRule="auto"/>
        <w:ind w:firstLine="720"/>
        <w:jc w:val="both"/>
        <w:rPr>
          <w:rFonts w:ascii="Times New Roman" w:hAnsi="Times New Roman" w:cs="Times New Roman"/>
          <w:sz w:val="28"/>
          <w:szCs w:val="28"/>
        </w:rPr>
      </w:pPr>
    </w:p>
    <w:p w:rsidR="002A4C6E" w:rsidRDefault="002A4C6E" w:rsidP="002A4C6E">
      <w:pPr>
        <w:spacing w:after="0" w:line="240" w:lineRule="auto"/>
        <w:ind w:firstLine="720"/>
        <w:jc w:val="both"/>
        <w:rPr>
          <w:rFonts w:ascii="Times New Roman" w:hAnsi="Times New Roman" w:cs="Times New Roman"/>
          <w:sz w:val="28"/>
          <w:szCs w:val="28"/>
          <w:highlight w:val="yellow"/>
          <w:lang w:val="kk-KZ"/>
        </w:rPr>
      </w:pPr>
    </w:p>
    <w:p w:rsidR="00A2493E" w:rsidRPr="002A4C6E" w:rsidRDefault="002A4C6E" w:rsidP="002A4C6E">
      <w:pPr>
        <w:spacing w:after="0" w:line="240" w:lineRule="auto"/>
        <w:ind w:firstLine="720"/>
        <w:jc w:val="both"/>
        <w:rPr>
          <w:rFonts w:ascii="Times New Roman" w:hAnsi="Times New Roman" w:cs="Times New Roman"/>
          <w:sz w:val="28"/>
          <w:szCs w:val="28"/>
          <w:lang w:val="kk-KZ"/>
        </w:rPr>
      </w:pPr>
      <w:r w:rsidRPr="002A4C6E">
        <w:rPr>
          <w:rFonts w:ascii="Times New Roman" w:hAnsi="Times New Roman" w:cs="Times New Roman"/>
          <w:b/>
          <w:sz w:val="28"/>
          <w:szCs w:val="28"/>
          <w:lang w:val="kk-KZ"/>
        </w:rPr>
        <w:t>ҮІІ.</w:t>
      </w:r>
      <w:r w:rsidRPr="002A4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54A45" w:rsidRPr="001E3EC7">
        <w:rPr>
          <w:rStyle w:val="2"/>
          <w:rFonts w:eastAsiaTheme="minorHAnsi"/>
          <w:b w:val="0"/>
          <w:sz w:val="28"/>
          <w:szCs w:val="28"/>
          <w:lang w:val="kk-KZ"/>
        </w:rPr>
        <w:t>В целях</w:t>
      </w:r>
      <w:r w:rsidR="00054A45" w:rsidRPr="002A4C6E">
        <w:rPr>
          <w:rStyle w:val="2"/>
          <w:rFonts w:eastAsiaTheme="minorHAnsi"/>
          <w:sz w:val="28"/>
          <w:szCs w:val="28"/>
          <w:lang w:val="kk-KZ"/>
        </w:rPr>
        <w:t xml:space="preserve"> повышения кваликации преподавателей УМО ГУП </w:t>
      </w:r>
      <w:r w:rsidR="00054A45" w:rsidRPr="002A4C6E">
        <w:rPr>
          <w:rStyle w:val="A10"/>
          <w:rFonts w:ascii="Times New Roman" w:hAnsi="Times New Roman" w:cs="Times New Roman"/>
        </w:rPr>
        <w:t xml:space="preserve">по </w:t>
      </w:r>
      <w:r w:rsidR="00054A45" w:rsidRPr="002A4C6E">
        <w:rPr>
          <w:rStyle w:val="A10"/>
          <w:rFonts w:ascii="Times New Roman" w:hAnsi="Times New Roman" w:cs="Times New Roman"/>
          <w:lang w:val="kk-KZ"/>
        </w:rPr>
        <w:t xml:space="preserve">направлению </w:t>
      </w:r>
      <w:r w:rsidR="00054A45" w:rsidRPr="002A4C6E">
        <w:rPr>
          <w:rStyle w:val="A10"/>
          <w:rFonts w:ascii="Times New Roman" w:hAnsi="Times New Roman" w:cs="Times New Roman"/>
        </w:rPr>
        <w:t>«Подготовка учителей по языкам и литературе», «Языки и литература»</w:t>
      </w:r>
      <w:r w:rsidR="00054A45" w:rsidRPr="002A4C6E">
        <w:rPr>
          <w:rFonts w:ascii="Times New Roman" w:hAnsi="Times New Roman" w:cs="Times New Roman"/>
          <w:bCs/>
          <w:sz w:val="28"/>
          <w:szCs w:val="28"/>
          <w:lang w:val="kk-KZ"/>
        </w:rPr>
        <w:t xml:space="preserve"> </w:t>
      </w:r>
      <w:r w:rsidR="00054A45" w:rsidRPr="002A4C6E">
        <w:rPr>
          <w:rFonts w:ascii="Times New Roman" w:hAnsi="Times New Roman" w:cs="Times New Roman"/>
          <w:bCs/>
          <w:sz w:val="28"/>
          <w:szCs w:val="28"/>
        </w:rPr>
        <w:t>на базе</w:t>
      </w:r>
      <w:r w:rsidR="00054A45" w:rsidRPr="002A4C6E">
        <w:rPr>
          <w:rFonts w:ascii="Times New Roman" w:hAnsi="Times New Roman" w:cs="Times New Roman"/>
          <w:sz w:val="28"/>
          <w:szCs w:val="28"/>
          <w:lang w:val="kk-KZ"/>
        </w:rPr>
        <w:t xml:space="preserve"> АО «</w:t>
      </w:r>
      <w:proofErr w:type="spellStart"/>
      <w:r w:rsidR="00054A45" w:rsidRPr="002A4C6E">
        <w:rPr>
          <w:rFonts w:ascii="Times New Roman" w:hAnsi="Times New Roman" w:cs="Times New Roman"/>
          <w:sz w:val="28"/>
          <w:szCs w:val="28"/>
        </w:rPr>
        <w:t>КазУМОиМЯ</w:t>
      </w:r>
      <w:proofErr w:type="spellEnd"/>
      <w:r w:rsidR="00054A45" w:rsidRPr="002A4C6E">
        <w:rPr>
          <w:rFonts w:ascii="Times New Roman" w:hAnsi="Times New Roman" w:cs="Times New Roman"/>
          <w:sz w:val="28"/>
          <w:szCs w:val="28"/>
        </w:rPr>
        <w:t xml:space="preserve"> имени</w:t>
      </w:r>
      <w:r w:rsidR="00054A45" w:rsidRPr="002A4C6E">
        <w:rPr>
          <w:rFonts w:ascii="Times New Roman" w:hAnsi="Times New Roman" w:cs="Times New Roman"/>
          <w:sz w:val="28"/>
          <w:szCs w:val="28"/>
          <w:lang w:val="kk-KZ"/>
        </w:rPr>
        <w:t xml:space="preserve"> </w:t>
      </w:r>
      <w:proofErr w:type="spellStart"/>
      <w:r w:rsidR="00054A45" w:rsidRPr="002A4C6E">
        <w:rPr>
          <w:rFonts w:ascii="Times New Roman" w:hAnsi="Times New Roman" w:cs="Times New Roman"/>
          <w:sz w:val="28"/>
          <w:szCs w:val="28"/>
        </w:rPr>
        <w:t>Абылай</w:t>
      </w:r>
      <w:proofErr w:type="spellEnd"/>
      <w:r w:rsidR="00054A45" w:rsidRPr="002A4C6E">
        <w:rPr>
          <w:rFonts w:ascii="Times New Roman" w:hAnsi="Times New Roman" w:cs="Times New Roman"/>
          <w:sz w:val="28"/>
          <w:szCs w:val="28"/>
        </w:rPr>
        <w:t xml:space="preserve"> хана</w:t>
      </w:r>
      <w:r w:rsidR="00054A45" w:rsidRPr="002A4C6E">
        <w:rPr>
          <w:rFonts w:ascii="Times New Roman" w:hAnsi="Times New Roman" w:cs="Times New Roman"/>
          <w:sz w:val="28"/>
          <w:szCs w:val="28"/>
          <w:lang w:val="kk-KZ"/>
        </w:rPr>
        <w:t xml:space="preserve">» с 18 сентября 2020 года по 15 апреля 2021 года был организован </w:t>
      </w:r>
      <w:r w:rsidR="00054A45" w:rsidRPr="002A4C6E">
        <w:rPr>
          <w:rFonts w:ascii="Times New Roman" w:hAnsi="Times New Roman" w:cs="Times New Roman"/>
          <w:b/>
          <w:sz w:val="28"/>
          <w:szCs w:val="28"/>
          <w:lang w:val="kk-KZ"/>
        </w:rPr>
        <w:t xml:space="preserve">цикл вебинаров на тему </w:t>
      </w:r>
      <w:r w:rsidR="00054A45" w:rsidRPr="002A4C6E">
        <w:rPr>
          <w:rFonts w:ascii="Times New Roman" w:hAnsi="Times New Roman" w:cs="Times New Roman"/>
          <w:b/>
          <w:sz w:val="28"/>
          <w:szCs w:val="28"/>
        </w:rPr>
        <w:t xml:space="preserve">«Проблемы организации </w:t>
      </w:r>
      <w:proofErr w:type="spellStart"/>
      <w:r w:rsidR="00054A45" w:rsidRPr="002A4C6E">
        <w:rPr>
          <w:rFonts w:ascii="Times New Roman" w:hAnsi="Times New Roman" w:cs="Times New Roman"/>
          <w:b/>
          <w:sz w:val="28"/>
          <w:szCs w:val="28"/>
        </w:rPr>
        <w:t>полиязычного</w:t>
      </w:r>
      <w:proofErr w:type="spellEnd"/>
      <w:r w:rsidR="00054A45" w:rsidRPr="002A4C6E">
        <w:rPr>
          <w:rFonts w:ascii="Times New Roman" w:hAnsi="Times New Roman" w:cs="Times New Roman"/>
          <w:b/>
          <w:sz w:val="28"/>
          <w:szCs w:val="28"/>
          <w:lang w:val="kk-KZ"/>
        </w:rPr>
        <w:t xml:space="preserve"> </w:t>
      </w:r>
      <w:r w:rsidR="00054A45" w:rsidRPr="002A4C6E">
        <w:rPr>
          <w:rFonts w:ascii="Times New Roman" w:hAnsi="Times New Roman" w:cs="Times New Roman"/>
          <w:b/>
          <w:sz w:val="28"/>
          <w:szCs w:val="28"/>
        </w:rPr>
        <w:t>образования  в</w:t>
      </w:r>
      <w:r w:rsidR="00054A45" w:rsidRPr="002A4C6E">
        <w:rPr>
          <w:rFonts w:ascii="Times New Roman" w:hAnsi="Times New Roman" w:cs="Times New Roman"/>
          <w:b/>
          <w:sz w:val="28"/>
          <w:szCs w:val="28"/>
          <w:lang w:val="kk-KZ"/>
        </w:rPr>
        <w:t xml:space="preserve"> </w:t>
      </w:r>
      <w:r w:rsidR="00054A45" w:rsidRPr="002A4C6E">
        <w:rPr>
          <w:rFonts w:ascii="Times New Roman" w:hAnsi="Times New Roman" w:cs="Times New Roman"/>
          <w:b/>
          <w:sz w:val="28"/>
          <w:szCs w:val="28"/>
        </w:rPr>
        <w:t>условиях</w:t>
      </w:r>
      <w:r w:rsidR="00054A45" w:rsidRPr="002A4C6E">
        <w:rPr>
          <w:rFonts w:ascii="Times New Roman" w:hAnsi="Times New Roman" w:cs="Times New Roman"/>
          <w:b/>
          <w:sz w:val="28"/>
          <w:szCs w:val="28"/>
          <w:lang w:val="kk-KZ"/>
        </w:rPr>
        <w:t xml:space="preserve"> </w:t>
      </w:r>
      <w:r w:rsidR="00054A45" w:rsidRPr="002A4C6E">
        <w:rPr>
          <w:rFonts w:ascii="Times New Roman" w:hAnsi="Times New Roman" w:cs="Times New Roman"/>
          <w:b/>
          <w:sz w:val="28"/>
          <w:szCs w:val="28"/>
        </w:rPr>
        <w:t>ДОТ»</w:t>
      </w:r>
      <w:r w:rsidR="00054A45" w:rsidRPr="002A4C6E">
        <w:rPr>
          <w:rFonts w:ascii="Times New Roman" w:hAnsi="Times New Roman" w:cs="Times New Roman"/>
          <w:sz w:val="28"/>
          <w:szCs w:val="28"/>
          <w:lang w:val="kk-KZ"/>
        </w:rPr>
        <w:t xml:space="preserve"> в объеме 72 часов. В результате повысили свою квалификацию и были </w:t>
      </w:r>
      <w:r w:rsidR="00054A45" w:rsidRPr="002A4C6E">
        <w:rPr>
          <w:rFonts w:ascii="Times New Roman" w:hAnsi="Times New Roman" w:cs="Times New Roman"/>
          <w:sz w:val="28"/>
          <w:szCs w:val="28"/>
          <w:lang w:val="kk-KZ"/>
        </w:rPr>
        <w:lastRenderedPageBreak/>
        <w:t>сертифицированы свыше 200 преподавателей различных вузов республики Казахстан.</w:t>
      </w:r>
    </w:p>
    <w:p w:rsidR="00054A45" w:rsidRPr="00054A45" w:rsidRDefault="00054A45" w:rsidP="00054A45">
      <w:pPr>
        <w:spacing w:after="0" w:line="240" w:lineRule="auto"/>
        <w:ind w:firstLine="720"/>
        <w:jc w:val="both"/>
        <w:rPr>
          <w:rFonts w:ascii="Times New Roman" w:hAnsi="Times New Roman" w:cs="Times New Roman"/>
          <w:sz w:val="28"/>
          <w:szCs w:val="28"/>
        </w:rPr>
      </w:pPr>
      <w:r w:rsidRPr="002A4C6E">
        <w:rPr>
          <w:rFonts w:ascii="Times New Roman" w:hAnsi="Times New Roman" w:cs="Times New Roman"/>
          <w:b/>
          <w:sz w:val="28"/>
          <w:szCs w:val="28"/>
        </w:rPr>
        <w:t>30 апреля 2021 года</w:t>
      </w:r>
      <w:r w:rsidRPr="00054A45">
        <w:rPr>
          <w:rFonts w:ascii="Times New Roman" w:hAnsi="Times New Roman" w:cs="Times New Roman"/>
          <w:sz w:val="28"/>
          <w:szCs w:val="28"/>
        </w:rPr>
        <w:t xml:space="preserve"> под руководством кафедры методики иноязычного образования педагогического факультета иностранных языков прошла </w:t>
      </w:r>
      <w:r w:rsidRPr="002A4C6E">
        <w:rPr>
          <w:rFonts w:ascii="Times New Roman" w:hAnsi="Times New Roman" w:cs="Times New Roman"/>
          <w:b/>
          <w:sz w:val="28"/>
          <w:szCs w:val="28"/>
        </w:rPr>
        <w:t xml:space="preserve">международная </w:t>
      </w:r>
      <w:r w:rsidRPr="002A4C6E">
        <w:rPr>
          <w:rFonts w:ascii="Times New Roman" w:hAnsi="Times New Roman" w:cs="Times New Roman"/>
          <w:b/>
          <w:sz w:val="28"/>
          <w:szCs w:val="28"/>
          <w:lang w:val="kk-KZ"/>
        </w:rPr>
        <w:t>научно-</w:t>
      </w:r>
      <w:r w:rsidRPr="002A4C6E">
        <w:rPr>
          <w:rFonts w:ascii="Times New Roman" w:hAnsi="Times New Roman" w:cs="Times New Roman"/>
          <w:b/>
          <w:sz w:val="28"/>
          <w:szCs w:val="28"/>
        </w:rPr>
        <w:t>практическая конференция</w:t>
      </w:r>
      <w:r w:rsidRPr="00054A45">
        <w:rPr>
          <w:rFonts w:ascii="Times New Roman" w:hAnsi="Times New Roman" w:cs="Times New Roman"/>
          <w:sz w:val="28"/>
          <w:szCs w:val="28"/>
        </w:rPr>
        <w:t xml:space="preserve"> </w:t>
      </w:r>
      <w:r w:rsidRPr="00054A45">
        <w:rPr>
          <w:rFonts w:ascii="Times New Roman" w:eastAsia="Times New Roman" w:hAnsi="Times New Roman" w:cs="Times New Roman"/>
          <w:color w:val="000000"/>
          <w:sz w:val="28"/>
          <w:szCs w:val="28"/>
        </w:rPr>
        <w:t>«</w:t>
      </w:r>
      <w:r w:rsidRPr="00054A45">
        <w:rPr>
          <w:rFonts w:ascii="Times New Roman" w:hAnsi="Times New Roman" w:cs="Times New Roman"/>
          <w:sz w:val="28"/>
          <w:szCs w:val="28"/>
        </w:rPr>
        <w:t>Профессиональная подготовка учителя иностранного языка: традиции и инновации»,</w:t>
      </w:r>
      <w:r w:rsidRPr="00054A45">
        <w:rPr>
          <w:rFonts w:ascii="Times New Roman" w:hAnsi="Times New Roman" w:cs="Times New Roman"/>
          <w:sz w:val="28"/>
          <w:szCs w:val="28"/>
          <w:lang w:val="kk-KZ"/>
        </w:rPr>
        <w:t xml:space="preserve"> </w:t>
      </w:r>
      <w:proofErr w:type="spellStart"/>
      <w:r w:rsidRPr="00054A45">
        <w:rPr>
          <w:rFonts w:ascii="Times New Roman" w:hAnsi="Times New Roman" w:cs="Times New Roman"/>
          <w:sz w:val="28"/>
          <w:szCs w:val="28"/>
        </w:rPr>
        <w:t>посвященн</w:t>
      </w:r>
      <w:proofErr w:type="spellEnd"/>
      <w:r w:rsidRPr="00054A45">
        <w:rPr>
          <w:rFonts w:ascii="Times New Roman" w:hAnsi="Times New Roman" w:cs="Times New Roman"/>
          <w:sz w:val="28"/>
          <w:szCs w:val="28"/>
          <w:lang w:val="kk-KZ"/>
        </w:rPr>
        <w:t xml:space="preserve">ая </w:t>
      </w:r>
      <w:r w:rsidRPr="00054A45">
        <w:rPr>
          <w:rFonts w:ascii="Times New Roman" w:hAnsi="Times New Roman" w:cs="Times New Roman"/>
          <w:sz w:val="28"/>
          <w:szCs w:val="28"/>
        </w:rPr>
        <w:t xml:space="preserve">95-летию профессора Козлова Петра </w:t>
      </w:r>
      <w:proofErr w:type="spellStart"/>
      <w:r w:rsidRPr="00054A45">
        <w:rPr>
          <w:rFonts w:ascii="Times New Roman" w:hAnsi="Times New Roman" w:cs="Times New Roman"/>
          <w:sz w:val="28"/>
          <w:szCs w:val="28"/>
        </w:rPr>
        <w:t>Гурьяновича</w:t>
      </w:r>
      <w:proofErr w:type="spellEnd"/>
      <w:r w:rsidRPr="00054A45">
        <w:rPr>
          <w:rFonts w:ascii="Times New Roman" w:hAnsi="Times New Roman" w:cs="Times New Roman"/>
          <w:sz w:val="28"/>
          <w:szCs w:val="28"/>
        </w:rPr>
        <w:t xml:space="preserve"> и 80-летию </w:t>
      </w:r>
      <w:proofErr w:type="spellStart"/>
      <w:r w:rsidRPr="00054A45">
        <w:rPr>
          <w:rFonts w:ascii="Times New Roman" w:hAnsi="Times New Roman" w:cs="Times New Roman"/>
          <w:sz w:val="28"/>
          <w:szCs w:val="28"/>
        </w:rPr>
        <w:t>КазУМОиМЯ</w:t>
      </w:r>
      <w:proofErr w:type="spellEnd"/>
      <w:r w:rsidRPr="00054A45">
        <w:rPr>
          <w:rFonts w:ascii="Times New Roman" w:hAnsi="Times New Roman" w:cs="Times New Roman"/>
          <w:sz w:val="28"/>
          <w:szCs w:val="28"/>
        </w:rPr>
        <w:t xml:space="preserve"> </w:t>
      </w:r>
      <w:proofErr w:type="spellStart"/>
      <w:r w:rsidRPr="00054A45">
        <w:rPr>
          <w:rFonts w:ascii="Times New Roman" w:hAnsi="Times New Roman" w:cs="Times New Roman"/>
          <w:sz w:val="28"/>
          <w:szCs w:val="28"/>
        </w:rPr>
        <w:t>им.Абылай</w:t>
      </w:r>
      <w:proofErr w:type="spellEnd"/>
      <w:r w:rsidRPr="00054A45">
        <w:rPr>
          <w:rFonts w:ascii="Times New Roman" w:hAnsi="Times New Roman" w:cs="Times New Roman"/>
          <w:sz w:val="28"/>
          <w:szCs w:val="28"/>
        </w:rPr>
        <w:t xml:space="preserve"> хана.</w:t>
      </w:r>
    </w:p>
    <w:p w:rsidR="00054A45" w:rsidRPr="00054A45" w:rsidRDefault="00054A45" w:rsidP="00054A45">
      <w:pPr>
        <w:spacing w:after="0" w:line="240" w:lineRule="auto"/>
        <w:ind w:firstLine="284"/>
        <w:jc w:val="both"/>
        <w:rPr>
          <w:rFonts w:ascii="Times New Roman" w:hAnsi="Times New Roman" w:cs="Times New Roman"/>
          <w:sz w:val="28"/>
          <w:szCs w:val="28"/>
        </w:rPr>
      </w:pPr>
      <w:r w:rsidRPr="00054A45">
        <w:rPr>
          <w:rFonts w:ascii="Times New Roman" w:hAnsi="Times New Roman" w:cs="Times New Roman"/>
          <w:sz w:val="28"/>
          <w:szCs w:val="28"/>
        </w:rPr>
        <w:t xml:space="preserve"> В работе конференции приняли участие представители международных ВУЗов из Швеции, Болгарии, России, Германии, а также свыше 25 региональных ВУЗов РК. </w:t>
      </w:r>
    </w:p>
    <w:p w:rsidR="00A2493E" w:rsidRPr="00BB422B" w:rsidRDefault="00A2493E" w:rsidP="00A2493E">
      <w:pPr>
        <w:spacing w:after="0" w:line="240" w:lineRule="auto"/>
        <w:ind w:firstLine="708"/>
        <w:jc w:val="both"/>
        <w:rPr>
          <w:rFonts w:ascii="Times New Roman" w:hAnsi="Times New Roman" w:cs="Times New Roman"/>
          <w:sz w:val="28"/>
          <w:szCs w:val="28"/>
        </w:rPr>
      </w:pPr>
      <w:r w:rsidRPr="00BB422B">
        <w:rPr>
          <w:rFonts w:ascii="Times New Roman" w:hAnsi="Times New Roman" w:cs="Times New Roman"/>
          <w:b/>
          <w:bCs/>
          <w:i/>
          <w:iCs/>
          <w:sz w:val="28"/>
          <w:szCs w:val="28"/>
        </w:rPr>
        <w:t xml:space="preserve">ППС </w:t>
      </w:r>
      <w:r>
        <w:rPr>
          <w:rFonts w:ascii="Times New Roman" w:hAnsi="Times New Roman" w:cs="Times New Roman"/>
          <w:b/>
          <w:bCs/>
          <w:i/>
          <w:iCs/>
          <w:sz w:val="28"/>
          <w:szCs w:val="28"/>
          <w:lang w:val="kk-KZ"/>
        </w:rPr>
        <w:t>по направлениям УМО ГУП</w:t>
      </w:r>
      <w:r w:rsidRPr="00BB422B">
        <w:rPr>
          <w:rFonts w:ascii="Times New Roman" w:hAnsi="Times New Roman" w:cs="Times New Roman"/>
          <w:b/>
          <w:bCs/>
          <w:i/>
          <w:iCs/>
          <w:sz w:val="28"/>
          <w:szCs w:val="28"/>
        </w:rPr>
        <w:t xml:space="preserve"> разрабатывают учебные пособия обновленного содержания для студентов 2-3-4 курсов</w:t>
      </w:r>
    </w:p>
    <w:p w:rsidR="00A2493E" w:rsidRPr="006A641D" w:rsidRDefault="00A2493E" w:rsidP="00A2493E">
      <w:pPr>
        <w:numPr>
          <w:ilvl w:val="0"/>
          <w:numId w:val="4"/>
        </w:numPr>
        <w:spacing w:after="0" w:line="240" w:lineRule="auto"/>
        <w:jc w:val="both"/>
        <w:rPr>
          <w:rFonts w:ascii="Times New Roman" w:hAnsi="Times New Roman" w:cs="Times New Roman"/>
          <w:sz w:val="28"/>
          <w:szCs w:val="28"/>
        </w:rPr>
      </w:pPr>
      <w:r w:rsidRPr="006A641D">
        <w:rPr>
          <w:rFonts w:ascii="Times New Roman" w:hAnsi="Times New Roman" w:cs="Times New Roman"/>
          <w:sz w:val="28"/>
          <w:szCs w:val="28"/>
        </w:rPr>
        <w:t xml:space="preserve">по </w:t>
      </w:r>
      <w:proofErr w:type="spellStart"/>
      <w:r w:rsidRPr="006A641D">
        <w:rPr>
          <w:rFonts w:ascii="Times New Roman" w:hAnsi="Times New Roman" w:cs="Times New Roman"/>
          <w:sz w:val="28"/>
          <w:szCs w:val="28"/>
        </w:rPr>
        <w:t>Майнорам</w:t>
      </w:r>
      <w:proofErr w:type="spellEnd"/>
      <w:r w:rsidRPr="006A641D">
        <w:rPr>
          <w:rFonts w:ascii="Times New Roman" w:hAnsi="Times New Roman" w:cs="Times New Roman"/>
          <w:sz w:val="28"/>
          <w:szCs w:val="28"/>
        </w:rPr>
        <w:t xml:space="preserve"> (экономическому, гуманитарному, естественно-научному, информационно-коммуникативные </w:t>
      </w:r>
      <w:proofErr w:type="gramStart"/>
      <w:r w:rsidRPr="006A641D">
        <w:rPr>
          <w:rFonts w:ascii="Times New Roman" w:hAnsi="Times New Roman" w:cs="Times New Roman"/>
          <w:sz w:val="28"/>
          <w:szCs w:val="28"/>
        </w:rPr>
        <w:t>технологии  направлениям</w:t>
      </w:r>
      <w:proofErr w:type="gramEnd"/>
      <w:r w:rsidRPr="006A641D">
        <w:rPr>
          <w:rFonts w:ascii="Times New Roman" w:hAnsi="Times New Roman" w:cs="Times New Roman"/>
          <w:sz w:val="28"/>
          <w:szCs w:val="28"/>
        </w:rPr>
        <w:t>) – экспертиза -  15 июня, 2021</w:t>
      </w:r>
    </w:p>
    <w:p w:rsidR="00A2493E" w:rsidRPr="006A641D" w:rsidRDefault="00A2493E" w:rsidP="00A2493E">
      <w:pPr>
        <w:numPr>
          <w:ilvl w:val="0"/>
          <w:numId w:val="4"/>
        </w:numPr>
        <w:spacing w:after="0" w:line="240" w:lineRule="auto"/>
        <w:jc w:val="both"/>
        <w:rPr>
          <w:rFonts w:ascii="Times New Roman" w:hAnsi="Times New Roman" w:cs="Times New Roman"/>
          <w:sz w:val="28"/>
          <w:szCs w:val="28"/>
        </w:rPr>
      </w:pPr>
      <w:r w:rsidRPr="006A641D">
        <w:rPr>
          <w:rFonts w:ascii="Times New Roman" w:hAnsi="Times New Roman" w:cs="Times New Roman"/>
          <w:sz w:val="28"/>
          <w:szCs w:val="28"/>
        </w:rPr>
        <w:t>Коммуникативному специализированному практикуму по экономическому, гуманитарному, естественно-научному направлениям</w:t>
      </w:r>
    </w:p>
    <w:p w:rsidR="00A2493E" w:rsidRPr="006A641D" w:rsidRDefault="00A2493E" w:rsidP="00A2493E">
      <w:pPr>
        <w:numPr>
          <w:ilvl w:val="0"/>
          <w:numId w:val="4"/>
        </w:numPr>
        <w:spacing w:after="0" w:line="240" w:lineRule="auto"/>
        <w:jc w:val="both"/>
        <w:rPr>
          <w:rFonts w:ascii="Times New Roman" w:hAnsi="Times New Roman" w:cs="Times New Roman"/>
          <w:sz w:val="28"/>
          <w:szCs w:val="28"/>
        </w:rPr>
      </w:pPr>
      <w:r w:rsidRPr="006A641D">
        <w:rPr>
          <w:rFonts w:ascii="Times New Roman" w:hAnsi="Times New Roman" w:cs="Times New Roman"/>
          <w:sz w:val="28"/>
          <w:szCs w:val="28"/>
        </w:rPr>
        <w:t xml:space="preserve">базовые учебники по БИЯ и СПИЯ для 1,2,3 и 4 курсов специальности – экспертиза -  17 июня, 2021; </w:t>
      </w:r>
    </w:p>
    <w:p w:rsidR="00A2493E" w:rsidRPr="00472851" w:rsidRDefault="00A2493E" w:rsidP="00A2493E">
      <w:pPr>
        <w:spacing w:after="0" w:line="240" w:lineRule="auto"/>
        <w:ind w:firstLine="709"/>
        <w:jc w:val="both"/>
        <w:rPr>
          <w:rFonts w:ascii="Times New Roman" w:hAnsi="Times New Roman" w:cs="Times New Roman"/>
          <w:sz w:val="28"/>
          <w:szCs w:val="28"/>
        </w:rPr>
      </w:pPr>
      <w:r w:rsidRPr="008F0799">
        <w:rPr>
          <w:rFonts w:ascii="Times New Roman" w:hAnsi="Times New Roman" w:cs="Times New Roman"/>
          <w:sz w:val="28"/>
          <w:szCs w:val="28"/>
          <w:lang w:val="kk-KZ"/>
        </w:rPr>
        <w:t xml:space="preserve">12 мая 2021 года был проведен </w:t>
      </w:r>
      <w:r w:rsidRPr="0075426D">
        <w:rPr>
          <w:rFonts w:ascii="Times New Roman" w:hAnsi="Times New Roman" w:cs="Times New Roman"/>
          <w:b/>
          <w:sz w:val="28"/>
          <w:szCs w:val="28"/>
          <w:lang w:val="kk-KZ"/>
        </w:rPr>
        <w:t>республиканский</w:t>
      </w:r>
      <w:r w:rsidRPr="008F0799">
        <w:rPr>
          <w:rFonts w:ascii="Times New Roman" w:hAnsi="Times New Roman" w:cs="Times New Roman"/>
          <w:sz w:val="28"/>
          <w:szCs w:val="28"/>
          <w:lang w:val="kk-KZ"/>
        </w:rPr>
        <w:t xml:space="preserve"> </w:t>
      </w:r>
      <w:r w:rsidRPr="0075426D">
        <w:rPr>
          <w:rFonts w:ascii="Times New Roman" w:hAnsi="Times New Roman" w:cs="Times New Roman"/>
          <w:b/>
          <w:sz w:val="28"/>
          <w:szCs w:val="28"/>
          <w:lang w:val="kk-KZ"/>
        </w:rPr>
        <w:t>онлайн-круглый стол,</w:t>
      </w:r>
      <w:r w:rsidRPr="008F0799">
        <w:rPr>
          <w:rFonts w:ascii="Times New Roman" w:hAnsi="Times New Roman" w:cs="Times New Roman"/>
          <w:sz w:val="28"/>
          <w:szCs w:val="28"/>
          <w:lang w:val="kk-KZ"/>
        </w:rPr>
        <w:t xml:space="preserve"> посвященный к 180-летию выдающегося казахского педагога-просветителя, общественног деятеля – Ыбырая Алтынсарина. Организаторами данного мероприятия был Офис </w:t>
      </w:r>
      <w:r w:rsidRPr="008F0799">
        <w:rPr>
          <w:rFonts w:ascii="Times New Roman" w:hAnsi="Times New Roman" w:cs="Times New Roman"/>
          <w:sz w:val="28"/>
          <w:szCs w:val="28"/>
        </w:rPr>
        <w:t xml:space="preserve"> </w:t>
      </w:r>
      <w:r w:rsidRPr="008F0799">
        <w:rPr>
          <w:rFonts w:ascii="Times New Roman" w:hAnsi="Times New Roman" w:cs="Times New Roman"/>
          <w:sz w:val="28"/>
          <w:szCs w:val="28"/>
          <w:lang w:val="kk-KZ"/>
        </w:rPr>
        <w:t xml:space="preserve">УМО ГУП и кафедра педагогики КазУМОиМЯ имени Абылай хана. Круглый стол проходил на платформе </w:t>
      </w:r>
      <w:r w:rsidRPr="008F0799">
        <w:rPr>
          <w:rFonts w:ascii="Times New Roman" w:hAnsi="Times New Roman" w:cs="Times New Roman"/>
          <w:sz w:val="28"/>
          <w:szCs w:val="28"/>
          <w:lang w:val="en-US"/>
        </w:rPr>
        <w:t>ZOOM</w:t>
      </w:r>
      <w:r w:rsidRPr="008F0799">
        <w:rPr>
          <w:rFonts w:ascii="Times New Roman" w:hAnsi="Times New Roman" w:cs="Times New Roman"/>
          <w:sz w:val="28"/>
          <w:szCs w:val="28"/>
          <w:lang w:val="kk-KZ"/>
        </w:rPr>
        <w:t xml:space="preserve"> и охватил более 100 участников по всей республике</w:t>
      </w:r>
      <w:r>
        <w:rPr>
          <w:rFonts w:ascii="Times New Roman" w:hAnsi="Times New Roman" w:cs="Times New Roman"/>
          <w:sz w:val="28"/>
          <w:szCs w:val="28"/>
          <w:lang w:val="kk-KZ"/>
        </w:rPr>
        <w:t xml:space="preserve">: </w:t>
      </w:r>
      <w:r w:rsidRPr="008F0799">
        <w:rPr>
          <w:rFonts w:ascii="Times New Roman" w:hAnsi="Times New Roman" w:cs="Times New Roman"/>
          <w:sz w:val="28"/>
          <w:szCs w:val="28"/>
        </w:rPr>
        <w:t xml:space="preserve"> </w:t>
      </w:r>
      <w:r>
        <w:rPr>
          <w:rFonts w:ascii="Times New Roman" w:hAnsi="Times New Roman" w:cs="Times New Roman"/>
          <w:sz w:val="28"/>
          <w:szCs w:val="28"/>
          <w:lang w:val="kk-KZ"/>
        </w:rPr>
        <w:t xml:space="preserve">ППС </w:t>
      </w:r>
      <w:r w:rsidRPr="008F0799">
        <w:rPr>
          <w:rFonts w:ascii="Times New Roman" w:hAnsi="Times New Roman" w:cs="Times New Roman"/>
          <w:sz w:val="28"/>
          <w:szCs w:val="28"/>
          <w:lang w:val="kk-KZ"/>
        </w:rPr>
        <w:t>КазУМОиМЯ имени Абылай хана</w:t>
      </w:r>
      <w:r w:rsidRPr="008F0799">
        <w:rPr>
          <w:rFonts w:ascii="Times New Roman" w:hAnsi="Times New Roman" w:cs="Times New Roman"/>
          <w:sz w:val="28"/>
          <w:szCs w:val="28"/>
        </w:rPr>
        <w:t xml:space="preserve">, </w:t>
      </w:r>
      <w:r>
        <w:rPr>
          <w:rFonts w:ascii="Times New Roman" w:hAnsi="Times New Roman" w:cs="Times New Roman"/>
          <w:sz w:val="28"/>
          <w:szCs w:val="28"/>
          <w:lang w:val="kk-KZ"/>
        </w:rPr>
        <w:t xml:space="preserve">КазНПУ им. </w:t>
      </w:r>
      <w:r w:rsidRPr="008F0799">
        <w:rPr>
          <w:rFonts w:ascii="Times New Roman" w:hAnsi="Times New Roman" w:cs="Times New Roman"/>
          <w:sz w:val="28"/>
          <w:szCs w:val="28"/>
          <w:lang w:val="kk-KZ"/>
        </w:rPr>
        <w:t>Аба</w:t>
      </w:r>
      <w:r>
        <w:rPr>
          <w:rFonts w:ascii="Times New Roman" w:hAnsi="Times New Roman" w:cs="Times New Roman"/>
          <w:sz w:val="28"/>
          <w:szCs w:val="28"/>
          <w:lang w:val="kk-KZ"/>
        </w:rPr>
        <w:t>я,</w:t>
      </w:r>
      <w:r w:rsidRPr="008F07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ЕНУ им. Л. </w:t>
      </w:r>
      <w:r w:rsidRPr="008F0799">
        <w:rPr>
          <w:rFonts w:ascii="Times New Roman" w:hAnsi="Times New Roman" w:cs="Times New Roman"/>
          <w:sz w:val="28"/>
          <w:szCs w:val="28"/>
          <w:lang w:val="kk-KZ"/>
        </w:rPr>
        <w:t>Гумилев</w:t>
      </w:r>
      <w:r>
        <w:rPr>
          <w:rFonts w:ascii="Times New Roman" w:hAnsi="Times New Roman" w:cs="Times New Roman"/>
          <w:sz w:val="28"/>
          <w:szCs w:val="28"/>
          <w:lang w:val="kk-KZ"/>
        </w:rPr>
        <w:t>а</w:t>
      </w:r>
      <w:r w:rsidRPr="008F07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ЮКГУ им. </w:t>
      </w:r>
      <w:r w:rsidRPr="008F0799">
        <w:rPr>
          <w:rFonts w:ascii="Times New Roman" w:hAnsi="Times New Roman" w:cs="Times New Roman"/>
          <w:sz w:val="28"/>
          <w:szCs w:val="28"/>
          <w:lang w:val="kk-KZ"/>
        </w:rPr>
        <w:t>М.</w:t>
      </w:r>
      <w:r>
        <w:rPr>
          <w:rFonts w:ascii="Times New Roman" w:hAnsi="Times New Roman" w:cs="Times New Roman"/>
          <w:sz w:val="28"/>
          <w:szCs w:val="28"/>
          <w:lang w:val="kk-KZ"/>
        </w:rPr>
        <w:t>А</w:t>
      </w:r>
      <w:r w:rsidRPr="008F0799">
        <w:rPr>
          <w:rFonts w:ascii="Times New Roman" w:hAnsi="Times New Roman" w:cs="Times New Roman"/>
          <w:sz w:val="28"/>
          <w:szCs w:val="28"/>
          <w:lang w:val="kk-KZ"/>
        </w:rPr>
        <w:t>уезов</w:t>
      </w:r>
      <w:r>
        <w:rPr>
          <w:rFonts w:ascii="Times New Roman" w:hAnsi="Times New Roman" w:cs="Times New Roman"/>
          <w:sz w:val="28"/>
          <w:szCs w:val="28"/>
          <w:lang w:val="kk-KZ"/>
        </w:rPr>
        <w:t>а</w:t>
      </w:r>
      <w:r w:rsidRPr="008F0799">
        <w:rPr>
          <w:rFonts w:ascii="Times New Roman" w:hAnsi="Times New Roman" w:cs="Times New Roman"/>
          <w:sz w:val="28"/>
          <w:szCs w:val="28"/>
          <w:lang w:val="kk-KZ"/>
        </w:rPr>
        <w:t xml:space="preserve">, </w:t>
      </w:r>
      <w:r>
        <w:rPr>
          <w:rFonts w:ascii="Times New Roman" w:hAnsi="Times New Roman" w:cs="Times New Roman"/>
          <w:sz w:val="28"/>
          <w:szCs w:val="28"/>
          <w:lang w:val="kk-KZ"/>
        </w:rPr>
        <w:t>АРУ им. К</w:t>
      </w:r>
      <w:r w:rsidRPr="008F0799">
        <w:rPr>
          <w:rFonts w:ascii="Times New Roman" w:hAnsi="Times New Roman" w:cs="Times New Roman"/>
          <w:sz w:val="28"/>
          <w:szCs w:val="28"/>
          <w:lang w:val="kk-KZ"/>
        </w:rPr>
        <w:t>.Жұбанов</w:t>
      </w:r>
      <w:r>
        <w:rPr>
          <w:rFonts w:ascii="Times New Roman" w:hAnsi="Times New Roman" w:cs="Times New Roman"/>
          <w:sz w:val="28"/>
          <w:szCs w:val="28"/>
          <w:lang w:val="kk-KZ"/>
        </w:rPr>
        <w:t>а</w:t>
      </w:r>
      <w:r w:rsidRPr="008F0799">
        <w:rPr>
          <w:rFonts w:ascii="Times New Roman" w:hAnsi="Times New Roman" w:cs="Times New Roman"/>
          <w:sz w:val="28"/>
          <w:szCs w:val="28"/>
          <w:lang w:val="kk-KZ"/>
        </w:rPr>
        <w:t xml:space="preserve">, АПИ </w:t>
      </w:r>
      <w:r>
        <w:rPr>
          <w:rFonts w:ascii="Times New Roman" w:hAnsi="Times New Roman" w:cs="Times New Roman"/>
          <w:sz w:val="28"/>
          <w:szCs w:val="28"/>
          <w:lang w:val="kk-KZ"/>
        </w:rPr>
        <w:t xml:space="preserve">им. </w:t>
      </w:r>
      <w:r w:rsidRPr="008F0799">
        <w:rPr>
          <w:rFonts w:ascii="Times New Roman" w:hAnsi="Times New Roman" w:cs="Times New Roman"/>
          <w:sz w:val="28"/>
          <w:szCs w:val="28"/>
          <w:lang w:val="kk-KZ"/>
        </w:rPr>
        <w:t>Ы.Алтынсарин</w:t>
      </w:r>
      <w:r>
        <w:rPr>
          <w:rFonts w:ascii="Times New Roman" w:hAnsi="Times New Roman" w:cs="Times New Roman"/>
          <w:sz w:val="28"/>
          <w:szCs w:val="28"/>
          <w:lang w:val="kk-KZ"/>
        </w:rPr>
        <w:t xml:space="preserve">а, </w:t>
      </w:r>
      <w:r w:rsidRPr="008F0799">
        <w:rPr>
          <w:rFonts w:ascii="Times New Roman" w:hAnsi="Times New Roman" w:cs="Times New Roman"/>
          <w:sz w:val="28"/>
          <w:szCs w:val="28"/>
          <w:lang w:val="kk-KZ"/>
        </w:rPr>
        <w:t xml:space="preserve">ПМУ </w:t>
      </w:r>
      <w:r>
        <w:rPr>
          <w:rFonts w:ascii="Times New Roman" w:hAnsi="Times New Roman" w:cs="Times New Roman"/>
          <w:sz w:val="28"/>
          <w:szCs w:val="28"/>
          <w:lang w:val="kk-KZ"/>
        </w:rPr>
        <w:t>им. С.</w:t>
      </w:r>
      <w:r w:rsidRPr="008F0799">
        <w:rPr>
          <w:rFonts w:ascii="Times New Roman" w:hAnsi="Times New Roman" w:cs="Times New Roman"/>
          <w:sz w:val="28"/>
          <w:szCs w:val="28"/>
          <w:lang w:val="kk-KZ"/>
        </w:rPr>
        <w:t>Торай</w:t>
      </w:r>
      <w:r>
        <w:rPr>
          <w:rFonts w:ascii="Times New Roman" w:hAnsi="Times New Roman" w:cs="Times New Roman"/>
          <w:sz w:val="28"/>
          <w:szCs w:val="28"/>
          <w:lang w:val="kk-KZ"/>
        </w:rPr>
        <w:t>г</w:t>
      </w:r>
      <w:r w:rsidRPr="008F0799">
        <w:rPr>
          <w:rFonts w:ascii="Times New Roman" w:hAnsi="Times New Roman" w:cs="Times New Roman"/>
          <w:sz w:val="28"/>
          <w:szCs w:val="28"/>
          <w:lang w:val="kk-KZ"/>
        </w:rPr>
        <w:t>ыров</w:t>
      </w:r>
      <w:r>
        <w:rPr>
          <w:rFonts w:ascii="Times New Roman" w:hAnsi="Times New Roman" w:cs="Times New Roman"/>
          <w:sz w:val="28"/>
          <w:szCs w:val="28"/>
          <w:lang w:val="kk-KZ"/>
        </w:rPr>
        <w:t>а</w:t>
      </w:r>
      <w:r w:rsidRPr="008F0799">
        <w:rPr>
          <w:rFonts w:ascii="Times New Roman" w:hAnsi="Times New Roman" w:cs="Times New Roman"/>
          <w:sz w:val="28"/>
          <w:szCs w:val="28"/>
          <w:lang w:val="kk-KZ"/>
        </w:rPr>
        <w:t xml:space="preserve">, </w:t>
      </w:r>
      <w:r>
        <w:rPr>
          <w:rFonts w:ascii="Times New Roman" w:hAnsi="Times New Roman" w:cs="Times New Roman"/>
          <w:sz w:val="28"/>
          <w:szCs w:val="28"/>
          <w:lang w:val="kk-KZ"/>
        </w:rPr>
        <w:t>КГ</w:t>
      </w:r>
      <w:r w:rsidRPr="008F0799">
        <w:rPr>
          <w:rFonts w:ascii="Times New Roman" w:hAnsi="Times New Roman" w:cs="Times New Roman"/>
          <w:sz w:val="28"/>
          <w:szCs w:val="28"/>
          <w:lang w:val="kk-KZ"/>
        </w:rPr>
        <w:t xml:space="preserve">ПУ </w:t>
      </w:r>
      <w:r>
        <w:rPr>
          <w:rFonts w:ascii="Times New Roman" w:hAnsi="Times New Roman" w:cs="Times New Roman"/>
          <w:sz w:val="28"/>
          <w:szCs w:val="28"/>
          <w:lang w:val="kk-KZ"/>
        </w:rPr>
        <w:t xml:space="preserve">им. </w:t>
      </w:r>
      <w:r w:rsidRPr="008F0799">
        <w:rPr>
          <w:rFonts w:ascii="Times New Roman" w:hAnsi="Times New Roman" w:cs="Times New Roman"/>
          <w:sz w:val="28"/>
          <w:szCs w:val="28"/>
          <w:lang w:val="kk-KZ"/>
        </w:rPr>
        <w:t>Е.Б</w:t>
      </w:r>
      <w:r>
        <w:rPr>
          <w:rFonts w:ascii="Times New Roman" w:hAnsi="Times New Roman" w:cs="Times New Roman"/>
          <w:sz w:val="28"/>
          <w:szCs w:val="28"/>
          <w:lang w:val="kk-KZ"/>
        </w:rPr>
        <w:t>у</w:t>
      </w:r>
      <w:r w:rsidRPr="008F0799">
        <w:rPr>
          <w:rFonts w:ascii="Times New Roman" w:hAnsi="Times New Roman" w:cs="Times New Roman"/>
          <w:sz w:val="28"/>
          <w:szCs w:val="28"/>
          <w:lang w:val="kk-KZ"/>
        </w:rPr>
        <w:t>кетов</w:t>
      </w:r>
      <w:r>
        <w:rPr>
          <w:rFonts w:ascii="Times New Roman" w:hAnsi="Times New Roman" w:cs="Times New Roman"/>
          <w:sz w:val="28"/>
          <w:szCs w:val="28"/>
          <w:lang w:val="kk-KZ"/>
        </w:rPr>
        <w:t>а</w:t>
      </w:r>
      <w:r w:rsidRPr="008F0799">
        <w:rPr>
          <w:rFonts w:ascii="Times New Roman" w:hAnsi="Times New Roman" w:cs="Times New Roman"/>
          <w:sz w:val="28"/>
          <w:szCs w:val="28"/>
          <w:lang w:val="kk-KZ"/>
        </w:rPr>
        <w:t xml:space="preserve">, </w:t>
      </w:r>
      <w:r>
        <w:rPr>
          <w:rFonts w:ascii="Times New Roman" w:hAnsi="Times New Roman" w:cs="Times New Roman"/>
          <w:sz w:val="28"/>
          <w:szCs w:val="28"/>
          <w:lang w:val="kk-KZ"/>
        </w:rPr>
        <w:t>КазГЖенПУ, докторант</w:t>
      </w:r>
      <w:r w:rsidRPr="008F0799">
        <w:rPr>
          <w:rFonts w:ascii="Times New Roman" w:hAnsi="Times New Roman" w:cs="Times New Roman"/>
          <w:sz w:val="28"/>
          <w:szCs w:val="28"/>
          <w:lang w:val="kk-KZ"/>
        </w:rPr>
        <w:t xml:space="preserve">ы </w:t>
      </w:r>
      <w:r>
        <w:rPr>
          <w:rFonts w:ascii="Times New Roman" w:hAnsi="Times New Roman" w:cs="Times New Roman"/>
          <w:sz w:val="28"/>
          <w:szCs w:val="28"/>
          <w:lang w:val="kk-KZ"/>
        </w:rPr>
        <w:t>и</w:t>
      </w:r>
      <w:r w:rsidRPr="008F0799">
        <w:rPr>
          <w:rFonts w:ascii="Times New Roman" w:hAnsi="Times New Roman" w:cs="Times New Roman"/>
          <w:sz w:val="28"/>
          <w:szCs w:val="28"/>
          <w:lang w:val="kk-KZ"/>
        </w:rPr>
        <w:t xml:space="preserve"> магистранты</w:t>
      </w:r>
      <w:r>
        <w:rPr>
          <w:rFonts w:ascii="Times New Roman" w:hAnsi="Times New Roman" w:cs="Times New Roman"/>
          <w:sz w:val="28"/>
          <w:szCs w:val="28"/>
          <w:lang w:val="kk-KZ"/>
        </w:rPr>
        <w:t>.</w:t>
      </w:r>
    </w:p>
    <w:p w:rsidR="00A2493E" w:rsidRPr="008F0799" w:rsidRDefault="00A2493E" w:rsidP="00A2493E">
      <w:pPr>
        <w:spacing w:after="0" w:line="240" w:lineRule="auto"/>
        <w:ind w:firstLine="567"/>
        <w:jc w:val="both"/>
        <w:rPr>
          <w:rFonts w:ascii="Times New Roman" w:hAnsi="Times New Roman" w:cs="Times New Roman"/>
          <w:sz w:val="28"/>
          <w:szCs w:val="28"/>
          <w:lang w:val="kk-KZ"/>
        </w:rPr>
      </w:pPr>
      <w:r w:rsidRPr="008F0799">
        <w:rPr>
          <w:rFonts w:ascii="Times New Roman" w:hAnsi="Times New Roman" w:cs="Times New Roman"/>
          <w:b/>
          <w:sz w:val="28"/>
          <w:szCs w:val="28"/>
          <w:lang w:val="kk-KZ"/>
        </w:rPr>
        <w:t>Были заслушаны доклады на темы:</w:t>
      </w:r>
    </w:p>
    <w:p w:rsidR="00A2493E" w:rsidRPr="008F0799" w:rsidRDefault="00A2493E" w:rsidP="00A2493E">
      <w:pPr>
        <w:pStyle w:val="a6"/>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8F0799">
        <w:rPr>
          <w:rFonts w:ascii="Times New Roman" w:hAnsi="Times New Roman" w:cs="Times New Roman"/>
          <w:sz w:val="28"/>
          <w:szCs w:val="28"/>
          <w:lang w:val="kk-KZ"/>
        </w:rPr>
        <w:t>п</w:t>
      </w:r>
      <w:r>
        <w:rPr>
          <w:rFonts w:ascii="Times New Roman" w:hAnsi="Times New Roman" w:cs="Times New Roman"/>
          <w:sz w:val="28"/>
          <w:szCs w:val="28"/>
          <w:lang w:val="kk-KZ"/>
        </w:rPr>
        <w:t>.н.</w:t>
      </w:r>
      <w:r w:rsidRPr="008F0799">
        <w:rPr>
          <w:rFonts w:ascii="Times New Roman" w:hAnsi="Times New Roman" w:cs="Times New Roman"/>
          <w:sz w:val="28"/>
          <w:szCs w:val="28"/>
          <w:lang w:val="kk-KZ"/>
        </w:rPr>
        <w:t xml:space="preserve">, профессор, </w:t>
      </w:r>
      <w:r>
        <w:rPr>
          <w:rFonts w:ascii="Times New Roman" w:hAnsi="Times New Roman" w:cs="Times New Roman"/>
          <w:sz w:val="28"/>
          <w:szCs w:val="28"/>
          <w:lang w:val="kk-KZ"/>
        </w:rPr>
        <w:t>академик</w:t>
      </w:r>
      <w:r w:rsidRPr="008F0799">
        <w:rPr>
          <w:rFonts w:ascii="Times New Roman" w:hAnsi="Times New Roman" w:cs="Times New Roman"/>
          <w:sz w:val="28"/>
          <w:szCs w:val="28"/>
          <w:lang w:val="kk-KZ"/>
        </w:rPr>
        <w:t xml:space="preserve"> </w:t>
      </w:r>
      <w:r>
        <w:rPr>
          <w:rFonts w:ascii="Times New Roman" w:hAnsi="Times New Roman" w:cs="Times New Roman"/>
          <w:sz w:val="28"/>
          <w:szCs w:val="28"/>
          <w:lang w:val="kk-KZ"/>
        </w:rPr>
        <w:t>АПН РК</w:t>
      </w:r>
      <w:r w:rsidRPr="008F0799">
        <w:rPr>
          <w:rFonts w:ascii="Times New Roman" w:hAnsi="Times New Roman" w:cs="Times New Roman"/>
          <w:sz w:val="28"/>
          <w:szCs w:val="28"/>
          <w:lang w:val="kk-KZ"/>
        </w:rPr>
        <w:t xml:space="preserve"> Ұзақбаева С.А.</w:t>
      </w:r>
      <w:r>
        <w:rPr>
          <w:rFonts w:ascii="Times New Roman" w:hAnsi="Times New Roman" w:cs="Times New Roman"/>
          <w:sz w:val="28"/>
          <w:szCs w:val="28"/>
          <w:lang w:val="kk-KZ"/>
        </w:rPr>
        <w:t xml:space="preserve"> </w:t>
      </w:r>
      <w:r w:rsidRPr="008F0799">
        <w:rPr>
          <w:rFonts w:ascii="Times New Roman" w:hAnsi="Times New Roman" w:cs="Times New Roman"/>
          <w:sz w:val="28"/>
          <w:szCs w:val="28"/>
          <w:lang w:val="kk-KZ"/>
        </w:rPr>
        <w:t>«Рухани -адамгершілік – Ыбырай Алтынсарин педагогикасының негізі»</w:t>
      </w:r>
      <w:r>
        <w:rPr>
          <w:rFonts w:ascii="Times New Roman" w:hAnsi="Times New Roman" w:cs="Times New Roman"/>
          <w:sz w:val="28"/>
          <w:szCs w:val="28"/>
          <w:lang w:val="kk-KZ"/>
        </w:rPr>
        <w:t>;</w:t>
      </w:r>
      <w:r w:rsidRPr="008F0799">
        <w:rPr>
          <w:rFonts w:ascii="Times New Roman" w:hAnsi="Times New Roman" w:cs="Times New Roman"/>
          <w:sz w:val="28"/>
          <w:szCs w:val="28"/>
          <w:lang w:val="kk-KZ"/>
        </w:rPr>
        <w:t xml:space="preserve"> </w:t>
      </w:r>
    </w:p>
    <w:p w:rsidR="00A2493E" w:rsidRPr="008F0799" w:rsidRDefault="00A2493E" w:rsidP="00A2493E">
      <w:pPr>
        <w:pStyle w:val="a6"/>
        <w:numPr>
          <w:ilvl w:val="0"/>
          <w:numId w:val="5"/>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д.</w:t>
      </w:r>
      <w:r w:rsidRPr="008F0799">
        <w:rPr>
          <w:rFonts w:ascii="Times New Roman" w:hAnsi="Times New Roman" w:cs="Times New Roman"/>
          <w:sz w:val="28"/>
          <w:szCs w:val="28"/>
          <w:lang w:val="kk-KZ"/>
        </w:rPr>
        <w:t>п</w:t>
      </w:r>
      <w:r>
        <w:rPr>
          <w:rFonts w:ascii="Times New Roman" w:hAnsi="Times New Roman" w:cs="Times New Roman"/>
          <w:sz w:val="28"/>
          <w:szCs w:val="28"/>
          <w:lang w:val="kk-KZ"/>
        </w:rPr>
        <w:t>.н.</w:t>
      </w:r>
      <w:r w:rsidRPr="008F0799">
        <w:rPr>
          <w:rFonts w:ascii="Times New Roman" w:hAnsi="Times New Roman" w:cs="Times New Roman"/>
          <w:sz w:val="28"/>
          <w:szCs w:val="28"/>
          <w:lang w:val="kk-KZ"/>
        </w:rPr>
        <w:t>, профессор</w:t>
      </w:r>
      <w:r>
        <w:rPr>
          <w:rFonts w:ascii="Times New Roman" w:hAnsi="Times New Roman" w:cs="Times New Roman"/>
          <w:sz w:val="28"/>
          <w:szCs w:val="28"/>
          <w:lang w:val="kk-KZ"/>
        </w:rPr>
        <w:t>, академик</w:t>
      </w:r>
      <w:r w:rsidRPr="008F0799">
        <w:rPr>
          <w:rFonts w:ascii="Times New Roman" w:hAnsi="Times New Roman" w:cs="Times New Roman"/>
          <w:sz w:val="28"/>
          <w:szCs w:val="28"/>
          <w:lang w:val="kk-KZ"/>
        </w:rPr>
        <w:t xml:space="preserve"> МАНПО Жұматаева Е. </w:t>
      </w:r>
      <w:r>
        <w:rPr>
          <w:rFonts w:ascii="Times New Roman" w:hAnsi="Times New Roman" w:cs="Times New Roman"/>
          <w:sz w:val="28"/>
          <w:szCs w:val="28"/>
          <w:lang w:val="kk-KZ"/>
        </w:rPr>
        <w:t>«</w:t>
      </w:r>
      <w:r w:rsidRPr="008F0799">
        <w:rPr>
          <w:rFonts w:ascii="Times New Roman" w:hAnsi="Times New Roman" w:cs="Times New Roman"/>
          <w:sz w:val="28"/>
          <w:szCs w:val="28"/>
          <w:lang w:val="kk-KZ"/>
        </w:rPr>
        <w:t>Ыбырай Алтынсарин шығармашылығындағы ойлау өнерін өркендетудің педагогикалық шарттары</w:t>
      </w:r>
      <w:r>
        <w:rPr>
          <w:rFonts w:ascii="Times New Roman" w:hAnsi="Times New Roman" w:cs="Times New Roman"/>
          <w:sz w:val="28"/>
          <w:szCs w:val="28"/>
          <w:lang w:val="kk-KZ"/>
        </w:rPr>
        <w:t>»;</w:t>
      </w:r>
      <w:r w:rsidRPr="008F0799">
        <w:rPr>
          <w:rFonts w:ascii="Times New Roman" w:hAnsi="Times New Roman" w:cs="Times New Roman"/>
          <w:sz w:val="28"/>
          <w:szCs w:val="28"/>
          <w:lang w:val="kk-KZ"/>
        </w:rPr>
        <w:t xml:space="preserve"> </w:t>
      </w:r>
    </w:p>
    <w:p w:rsidR="00A2493E" w:rsidRPr="008F0799" w:rsidRDefault="00A2493E" w:rsidP="00A2493E">
      <w:pPr>
        <w:pStyle w:val="a6"/>
        <w:numPr>
          <w:ilvl w:val="0"/>
          <w:numId w:val="5"/>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д.</w:t>
      </w:r>
      <w:r w:rsidRPr="008F0799">
        <w:rPr>
          <w:rFonts w:ascii="Times New Roman" w:hAnsi="Times New Roman" w:cs="Times New Roman"/>
          <w:sz w:val="28"/>
          <w:szCs w:val="28"/>
          <w:lang w:val="kk-KZ"/>
        </w:rPr>
        <w:t>п</w:t>
      </w:r>
      <w:r>
        <w:rPr>
          <w:rFonts w:ascii="Times New Roman" w:hAnsi="Times New Roman" w:cs="Times New Roman"/>
          <w:sz w:val="28"/>
          <w:szCs w:val="28"/>
          <w:lang w:val="kk-KZ"/>
        </w:rPr>
        <w:t>.н.</w:t>
      </w:r>
      <w:r w:rsidRPr="008F0799">
        <w:rPr>
          <w:rFonts w:ascii="Times New Roman" w:hAnsi="Times New Roman" w:cs="Times New Roman"/>
          <w:sz w:val="28"/>
          <w:szCs w:val="28"/>
          <w:lang w:val="kk-KZ"/>
        </w:rPr>
        <w:t xml:space="preserve">, профессор, </w:t>
      </w:r>
      <w:r>
        <w:rPr>
          <w:rFonts w:ascii="Times New Roman" w:hAnsi="Times New Roman" w:cs="Times New Roman"/>
          <w:sz w:val="28"/>
          <w:szCs w:val="28"/>
          <w:lang w:val="kk-KZ"/>
        </w:rPr>
        <w:t>академик</w:t>
      </w:r>
      <w:r w:rsidRPr="008F0799">
        <w:rPr>
          <w:rFonts w:ascii="Times New Roman" w:hAnsi="Times New Roman" w:cs="Times New Roman"/>
          <w:sz w:val="28"/>
          <w:szCs w:val="28"/>
          <w:lang w:val="kk-KZ"/>
        </w:rPr>
        <w:t xml:space="preserve"> </w:t>
      </w:r>
      <w:r>
        <w:rPr>
          <w:rFonts w:ascii="Times New Roman" w:hAnsi="Times New Roman" w:cs="Times New Roman"/>
          <w:sz w:val="28"/>
          <w:szCs w:val="28"/>
          <w:lang w:val="kk-KZ"/>
        </w:rPr>
        <w:t>АПН РК</w:t>
      </w:r>
      <w:r w:rsidRPr="008F0799">
        <w:rPr>
          <w:rFonts w:ascii="Times New Roman" w:hAnsi="Times New Roman" w:cs="Times New Roman"/>
          <w:sz w:val="28"/>
          <w:szCs w:val="28"/>
          <w:lang w:val="kk-KZ"/>
        </w:rPr>
        <w:t xml:space="preserve"> Абильдина С.Қ. </w:t>
      </w:r>
      <w:r>
        <w:rPr>
          <w:rFonts w:ascii="Times New Roman" w:hAnsi="Times New Roman" w:cs="Times New Roman"/>
          <w:sz w:val="28"/>
          <w:szCs w:val="28"/>
          <w:lang w:val="kk-KZ"/>
        </w:rPr>
        <w:t>–</w:t>
      </w:r>
      <w:r w:rsidRPr="008F079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8F0799">
        <w:rPr>
          <w:rFonts w:ascii="Times New Roman" w:hAnsi="Times New Roman" w:cs="Times New Roman"/>
          <w:sz w:val="28"/>
          <w:szCs w:val="28"/>
          <w:lang w:val="kk-KZ"/>
        </w:rPr>
        <w:t>Ұлы даланың дара ұстазы</w:t>
      </w:r>
      <w:r>
        <w:rPr>
          <w:rFonts w:ascii="Times New Roman" w:hAnsi="Times New Roman" w:cs="Times New Roman"/>
          <w:sz w:val="28"/>
          <w:szCs w:val="28"/>
          <w:lang w:val="kk-KZ"/>
        </w:rPr>
        <w:t>» и еще 5 выступлений.</w:t>
      </w:r>
    </w:p>
    <w:p w:rsidR="00A2493E" w:rsidRPr="00A2493E" w:rsidRDefault="00A2493E" w:rsidP="00A2493E">
      <w:pPr>
        <w:spacing w:after="0" w:line="240" w:lineRule="auto"/>
        <w:ind w:firstLine="567"/>
        <w:jc w:val="both"/>
        <w:rPr>
          <w:rFonts w:ascii="Times New Roman" w:hAnsi="Times New Roman" w:cs="Times New Roman"/>
          <w:sz w:val="28"/>
          <w:szCs w:val="28"/>
          <w:lang w:val="kk-KZ"/>
        </w:rPr>
      </w:pPr>
      <w:r w:rsidRPr="00A2493E">
        <w:rPr>
          <w:rFonts w:ascii="Times New Roman" w:hAnsi="Times New Roman" w:cs="Times New Roman"/>
          <w:sz w:val="28"/>
          <w:szCs w:val="28"/>
          <w:lang w:val="kk-KZ"/>
        </w:rPr>
        <w:t>В прениях выступили преподаватели, докторанты и магистранты с различных вузов республики.   Было налицо неподдельный интерес молодежи к личности и деятельности выдающегося педагога-просветителя.</w:t>
      </w:r>
    </w:p>
    <w:p w:rsidR="00D03E3A" w:rsidRDefault="00D03E3A" w:rsidP="00D03E3A">
      <w:pPr>
        <w:spacing w:after="0"/>
        <w:ind w:firstLine="567"/>
        <w:jc w:val="both"/>
        <w:rPr>
          <w:rFonts w:ascii="Times New Roman" w:hAnsi="Times New Roman" w:cs="Times New Roman"/>
          <w:b/>
          <w:sz w:val="28"/>
          <w:szCs w:val="28"/>
          <w:lang w:val="kk-KZ"/>
        </w:rPr>
      </w:pPr>
      <w:r w:rsidRPr="00720482">
        <w:rPr>
          <w:rFonts w:ascii="Times New Roman" w:hAnsi="Times New Roman" w:cs="Times New Roman"/>
          <w:sz w:val="28"/>
          <w:szCs w:val="28"/>
          <w:lang w:val="kk-KZ"/>
        </w:rPr>
        <w:t xml:space="preserve">22 октября </w:t>
      </w:r>
      <w:r w:rsidRPr="00720482">
        <w:rPr>
          <w:rFonts w:ascii="Times New Roman" w:hAnsi="Times New Roman" w:cs="Times New Roman"/>
          <w:sz w:val="28"/>
          <w:szCs w:val="28"/>
        </w:rPr>
        <w:t xml:space="preserve">2021 </w:t>
      </w:r>
      <w:r w:rsidRPr="00720482">
        <w:rPr>
          <w:rFonts w:ascii="Times New Roman" w:hAnsi="Times New Roman" w:cs="Times New Roman"/>
          <w:sz w:val="28"/>
          <w:szCs w:val="28"/>
          <w:lang w:val="kk-KZ"/>
        </w:rPr>
        <w:t xml:space="preserve">года </w:t>
      </w:r>
      <w:r w:rsidRPr="002A76C3">
        <w:rPr>
          <w:rFonts w:ascii="Times New Roman" w:hAnsi="Times New Roman" w:cs="Times New Roman"/>
          <w:b/>
          <w:sz w:val="28"/>
          <w:szCs w:val="28"/>
          <w:lang w:val="kk-KZ"/>
        </w:rPr>
        <w:t xml:space="preserve">УМО ГУП совместно </w:t>
      </w:r>
      <w:r w:rsidRPr="002A76C3">
        <w:rPr>
          <w:rFonts w:ascii="Times New Roman" w:hAnsi="Times New Roman" w:cs="Times New Roman"/>
          <w:sz w:val="28"/>
          <w:szCs w:val="28"/>
          <w:lang w:val="kk-KZ"/>
        </w:rPr>
        <w:t xml:space="preserve">с </w:t>
      </w:r>
      <w:r w:rsidRPr="002A76C3">
        <w:rPr>
          <w:rFonts w:ascii="Times New Roman" w:hAnsi="Times New Roman" w:cs="Times New Roman"/>
          <w:sz w:val="28"/>
          <w:szCs w:val="28"/>
        </w:rPr>
        <w:t>кафедр</w:t>
      </w:r>
      <w:r w:rsidRPr="002A76C3">
        <w:rPr>
          <w:rFonts w:ascii="Times New Roman" w:hAnsi="Times New Roman" w:cs="Times New Roman"/>
          <w:sz w:val="28"/>
          <w:szCs w:val="28"/>
          <w:lang w:val="kk-KZ"/>
        </w:rPr>
        <w:t>ой</w:t>
      </w:r>
      <w:r w:rsidRPr="002A76C3">
        <w:rPr>
          <w:rFonts w:ascii="Times New Roman" w:hAnsi="Times New Roman" w:cs="Times New Roman"/>
          <w:sz w:val="28"/>
          <w:szCs w:val="28"/>
        </w:rPr>
        <w:t xml:space="preserve"> </w:t>
      </w:r>
      <w:r w:rsidRPr="002A76C3">
        <w:rPr>
          <w:rFonts w:ascii="Times New Roman" w:hAnsi="Times New Roman" w:cs="Times New Roman"/>
          <w:color w:val="000000" w:themeColor="text1"/>
          <w:sz w:val="28"/>
          <w:szCs w:val="28"/>
          <w:lang w:val="kk-KZ"/>
        </w:rPr>
        <w:t>казахской филологии, общественным фондом развития «</w:t>
      </w:r>
      <w:r w:rsidRPr="002A76C3">
        <w:rPr>
          <w:rFonts w:ascii="Times New Roman" w:hAnsi="Times New Roman" w:cs="Times New Roman"/>
          <w:sz w:val="28"/>
          <w:szCs w:val="28"/>
          <w:lang w:val="kk-KZ"/>
        </w:rPr>
        <w:t>Рухани жаңғыру</w:t>
      </w:r>
      <w:r w:rsidRPr="002A76C3">
        <w:rPr>
          <w:rFonts w:ascii="Times New Roman" w:hAnsi="Times New Roman" w:cs="Times New Roman"/>
          <w:color w:val="000000" w:themeColor="text1"/>
          <w:sz w:val="28"/>
          <w:szCs w:val="28"/>
          <w:lang w:val="kk-KZ"/>
        </w:rPr>
        <w:t>» и государственным центром развития государственного развития провел</w:t>
      </w:r>
      <w:r w:rsidRPr="00720482">
        <w:rPr>
          <w:rFonts w:ascii="Times New Roman" w:hAnsi="Times New Roman" w:cs="Times New Roman"/>
          <w:b/>
          <w:color w:val="000000" w:themeColor="text1"/>
          <w:sz w:val="28"/>
          <w:szCs w:val="28"/>
          <w:lang w:val="kk-KZ"/>
        </w:rPr>
        <w:t xml:space="preserve"> </w:t>
      </w:r>
      <w:r w:rsidRPr="00720482">
        <w:rPr>
          <w:rFonts w:ascii="Times New Roman" w:hAnsi="Times New Roman" w:cs="Times New Roman"/>
          <w:b/>
          <w:color w:val="000000" w:themeColor="text1"/>
          <w:sz w:val="28"/>
          <w:szCs w:val="28"/>
          <w:lang w:val="kk-KZ"/>
        </w:rPr>
        <w:lastRenderedPageBreak/>
        <w:t xml:space="preserve">онлайн-олимпиаду </w:t>
      </w:r>
      <w:r w:rsidRPr="00720482">
        <w:rPr>
          <w:rFonts w:ascii="Times New Roman" w:hAnsi="Times New Roman" w:cs="Times New Roman"/>
          <w:b/>
          <w:sz w:val="28"/>
          <w:szCs w:val="28"/>
          <w:lang w:val="kk-KZ"/>
        </w:rPr>
        <w:t>«</w:t>
      </w:r>
      <w:r w:rsidRPr="00720482">
        <w:rPr>
          <w:rFonts w:ascii="Times New Roman" w:hAnsi="Times New Roman" w:cs="Times New Roman"/>
          <w:b/>
          <w:color w:val="000000" w:themeColor="text1"/>
          <w:sz w:val="28"/>
          <w:szCs w:val="28"/>
          <w:lang w:val="kk-KZ"/>
        </w:rPr>
        <w:t>Даланың дархан данасы – Жамбыл  бабам</w:t>
      </w:r>
      <w:r w:rsidRPr="00720482">
        <w:rPr>
          <w:rFonts w:ascii="Times New Roman" w:hAnsi="Times New Roman" w:cs="Times New Roman"/>
          <w:b/>
          <w:sz w:val="28"/>
          <w:szCs w:val="28"/>
          <w:lang w:val="kk-KZ"/>
        </w:rPr>
        <w:t xml:space="preserve">», посвященную к 175 летнему юбилею </w:t>
      </w:r>
      <w:r w:rsidRPr="002A76C3">
        <w:rPr>
          <w:rFonts w:ascii="Times New Roman" w:hAnsi="Times New Roman" w:cs="Times New Roman"/>
          <w:b/>
          <w:sz w:val="28"/>
          <w:szCs w:val="28"/>
          <w:lang w:val="kk-KZ"/>
        </w:rPr>
        <w:t xml:space="preserve">выдающегося </w:t>
      </w:r>
      <w:r>
        <w:rPr>
          <w:rFonts w:ascii="Times New Roman" w:hAnsi="Times New Roman" w:cs="Times New Roman"/>
          <w:b/>
          <w:sz w:val="28"/>
          <w:szCs w:val="28"/>
          <w:lang w:val="kk-KZ"/>
        </w:rPr>
        <w:t xml:space="preserve">поэта, жырау -  </w:t>
      </w:r>
      <w:r w:rsidRPr="00720482">
        <w:rPr>
          <w:rFonts w:ascii="Times New Roman" w:hAnsi="Times New Roman" w:cs="Times New Roman"/>
          <w:b/>
          <w:sz w:val="28"/>
          <w:szCs w:val="28"/>
          <w:lang w:val="kk-KZ"/>
        </w:rPr>
        <w:t xml:space="preserve">Жамбыла Жабаева. </w:t>
      </w:r>
    </w:p>
    <w:p w:rsidR="00D03E3A" w:rsidRPr="002A76C3" w:rsidRDefault="00D03E3A" w:rsidP="00D03E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Олимпиада проходила на платформе </w:t>
      </w:r>
      <w:r>
        <w:rPr>
          <w:rFonts w:ascii="Times New Roman" w:hAnsi="Times New Roman" w:cs="Times New Roman"/>
          <w:sz w:val="28"/>
          <w:szCs w:val="28"/>
          <w:lang w:val="en-US"/>
        </w:rPr>
        <w:t>ZOOM</w:t>
      </w:r>
      <w:r>
        <w:rPr>
          <w:rFonts w:ascii="Times New Roman" w:hAnsi="Times New Roman" w:cs="Times New Roman"/>
          <w:sz w:val="28"/>
          <w:szCs w:val="28"/>
          <w:lang w:val="kk-KZ"/>
        </w:rPr>
        <w:t xml:space="preserve"> и охватил более 60 участников по всей республике:  ППС и студенты КазУМОиМЯ имени Абылай хана</w:t>
      </w:r>
      <w:r>
        <w:rPr>
          <w:rFonts w:ascii="Times New Roman" w:hAnsi="Times New Roman" w:cs="Times New Roman"/>
          <w:sz w:val="28"/>
          <w:szCs w:val="28"/>
        </w:rPr>
        <w:t xml:space="preserve">, </w:t>
      </w:r>
      <w:r>
        <w:rPr>
          <w:rFonts w:ascii="Times New Roman" w:hAnsi="Times New Roman" w:cs="Times New Roman"/>
          <w:sz w:val="28"/>
          <w:szCs w:val="28"/>
          <w:lang w:val="kk-KZ"/>
        </w:rPr>
        <w:t>КазНПУ им. Абая, КазГосЖенПУ, докторанты и магистранты.</w:t>
      </w:r>
    </w:p>
    <w:p w:rsidR="00D03E3A" w:rsidRDefault="00D03E3A" w:rsidP="00D03E3A">
      <w:pPr>
        <w:spacing w:after="0" w:line="240" w:lineRule="auto"/>
        <w:ind w:right="-1"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В работе </w:t>
      </w:r>
      <w:r>
        <w:rPr>
          <w:rFonts w:ascii="Times New Roman" w:hAnsi="Times New Roman" w:cs="Times New Roman"/>
          <w:sz w:val="28"/>
          <w:szCs w:val="28"/>
          <w:lang w:val="kk-KZ"/>
        </w:rPr>
        <w:t>олимпиады</w:t>
      </w:r>
      <w:r>
        <w:rPr>
          <w:rFonts w:ascii="Times New Roman" w:hAnsi="Times New Roman" w:cs="Times New Roman"/>
          <w:sz w:val="28"/>
          <w:szCs w:val="28"/>
        </w:rPr>
        <w:t xml:space="preserve"> приняли участие </w:t>
      </w:r>
      <w:r>
        <w:rPr>
          <w:rFonts w:ascii="Times New Roman" w:hAnsi="Times New Roman" w:cs="Times New Roman"/>
          <w:sz w:val="28"/>
          <w:szCs w:val="28"/>
          <w:lang w:val="kk-KZ"/>
        </w:rPr>
        <w:t xml:space="preserve">студенты 1-го курса русского отделения всех специальностей. Олимпиада проводилась в два этапа. На </w:t>
      </w:r>
      <w:r w:rsidRPr="002852B4">
        <w:rPr>
          <w:rFonts w:ascii="Times New Roman" w:hAnsi="Times New Roman" w:cs="Times New Roman"/>
          <w:b/>
          <w:sz w:val="28"/>
          <w:szCs w:val="28"/>
          <w:lang w:val="kk-KZ"/>
        </w:rPr>
        <w:t>первом этапе</w:t>
      </w:r>
      <w:r>
        <w:rPr>
          <w:rFonts w:ascii="Times New Roman" w:hAnsi="Times New Roman" w:cs="Times New Roman"/>
          <w:b/>
          <w:sz w:val="28"/>
          <w:szCs w:val="28"/>
          <w:lang w:val="kk-KZ"/>
        </w:rPr>
        <w:t xml:space="preserve"> – «Жыр алыбы Жамбылым» -</w:t>
      </w:r>
      <w:r>
        <w:rPr>
          <w:rFonts w:ascii="Times New Roman" w:hAnsi="Times New Roman" w:cs="Times New Roman"/>
          <w:sz w:val="28"/>
          <w:szCs w:val="28"/>
          <w:lang w:val="kk-KZ"/>
        </w:rPr>
        <w:t xml:space="preserve"> студенты перед членами кафедры казахской филологии демонстрировали свои умения с выражением и соблюдением языковых законов прочесть наизусть стихи великого поэта.  На </w:t>
      </w:r>
      <w:r w:rsidRPr="002852B4">
        <w:rPr>
          <w:rFonts w:ascii="Times New Roman" w:hAnsi="Times New Roman" w:cs="Times New Roman"/>
          <w:b/>
          <w:sz w:val="28"/>
          <w:szCs w:val="28"/>
          <w:lang w:val="kk-KZ"/>
        </w:rPr>
        <w:t>втором этапе</w:t>
      </w:r>
      <w:r>
        <w:rPr>
          <w:rFonts w:ascii="Times New Roman" w:hAnsi="Times New Roman" w:cs="Times New Roman"/>
          <w:sz w:val="28"/>
          <w:szCs w:val="28"/>
          <w:lang w:val="kk-KZ"/>
        </w:rPr>
        <w:t xml:space="preserve"> – </w:t>
      </w:r>
      <w:r w:rsidRPr="002852B4">
        <w:rPr>
          <w:rFonts w:ascii="Times New Roman" w:hAnsi="Times New Roman" w:cs="Times New Roman"/>
          <w:b/>
          <w:sz w:val="28"/>
          <w:szCs w:val="28"/>
          <w:lang w:val="kk-KZ"/>
        </w:rPr>
        <w:t>«Далалық мәдениеттің Гомері»</w:t>
      </w:r>
      <w:r>
        <w:rPr>
          <w:rFonts w:ascii="Times New Roman" w:hAnsi="Times New Roman" w:cs="Times New Roman"/>
          <w:sz w:val="28"/>
          <w:szCs w:val="28"/>
          <w:lang w:val="kk-KZ"/>
        </w:rPr>
        <w:t xml:space="preserve"> - студенты презентовали собственные 3-минутные видеофильмы о жизни и творчестве Ж.Жабаева, что усилило интерес к данному творческому процессу всех участников олимпиады. Дух соревнования и неподдельный интерес к творчеству великого поэта </w:t>
      </w:r>
      <w:r>
        <w:rPr>
          <w:rFonts w:ascii="Times New Roman" w:hAnsi="Times New Roman" w:cs="Times New Roman"/>
          <w:sz w:val="28"/>
          <w:szCs w:val="28"/>
        </w:rPr>
        <w:t xml:space="preserve">придало </w:t>
      </w:r>
      <w:r>
        <w:rPr>
          <w:rFonts w:ascii="Times New Roman" w:hAnsi="Times New Roman" w:cs="Times New Roman"/>
          <w:sz w:val="28"/>
          <w:szCs w:val="28"/>
          <w:lang w:val="kk-KZ"/>
        </w:rPr>
        <w:t>олимпиаде</w:t>
      </w:r>
      <w:r>
        <w:rPr>
          <w:rFonts w:ascii="Times New Roman" w:hAnsi="Times New Roman" w:cs="Times New Roman"/>
          <w:sz w:val="28"/>
          <w:szCs w:val="28"/>
        </w:rPr>
        <w:t xml:space="preserve"> значимость и весомость</w:t>
      </w:r>
      <w:r>
        <w:rPr>
          <w:rFonts w:ascii="Times New Roman" w:hAnsi="Times New Roman" w:cs="Times New Roman"/>
          <w:sz w:val="28"/>
          <w:szCs w:val="28"/>
          <w:lang w:val="kk-KZ"/>
        </w:rPr>
        <w:t>, что было отмечено членами жюри.</w:t>
      </w:r>
      <w:r>
        <w:rPr>
          <w:rFonts w:ascii="Times New Roman" w:hAnsi="Times New Roman" w:cs="Times New Roman"/>
          <w:sz w:val="28"/>
          <w:szCs w:val="28"/>
        </w:rPr>
        <w:t xml:space="preserve"> </w:t>
      </w:r>
      <w:r>
        <w:rPr>
          <w:rFonts w:ascii="Times New Roman" w:hAnsi="Times New Roman" w:cs="Times New Roman"/>
          <w:sz w:val="28"/>
          <w:szCs w:val="28"/>
          <w:lang w:val="kk-KZ"/>
        </w:rPr>
        <w:t>Все участники были награждены почетной грамотой и памятными подарками.</w:t>
      </w:r>
    </w:p>
    <w:p w:rsidR="002A4C6E" w:rsidRDefault="002A4C6E" w:rsidP="002A4C6E">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7</w:t>
      </w:r>
      <w:r>
        <w:rPr>
          <w:rFonts w:ascii="Times New Roman" w:hAnsi="Times New Roman" w:cs="Times New Roman"/>
          <w:sz w:val="28"/>
          <w:szCs w:val="28"/>
          <w:lang w:val="kk-KZ"/>
        </w:rPr>
        <w:t>)</w:t>
      </w:r>
    </w:p>
    <w:p w:rsidR="002A4C6E" w:rsidRDefault="002A4C6E" w:rsidP="002A4C6E">
      <w:pPr>
        <w:spacing w:after="0"/>
        <w:ind w:firstLine="708"/>
        <w:jc w:val="both"/>
        <w:rPr>
          <w:rFonts w:ascii="Times New Roman" w:hAnsi="Times New Roman" w:cs="Times New Roman"/>
          <w:sz w:val="28"/>
          <w:szCs w:val="28"/>
          <w:lang w:val="kk-KZ"/>
        </w:rPr>
      </w:pPr>
      <w:r w:rsidRPr="002A4C6E">
        <w:rPr>
          <w:rFonts w:ascii="Times New Roman" w:hAnsi="Times New Roman" w:cs="Times New Roman"/>
          <w:b/>
          <w:bCs/>
          <w:color w:val="000000"/>
          <w:spacing w:val="-2"/>
          <w:sz w:val="28"/>
          <w:szCs w:val="28"/>
          <w:lang w:val="kk-KZ"/>
        </w:rPr>
        <w:t>ҮІІІ.</w:t>
      </w:r>
      <w:r>
        <w:rPr>
          <w:rFonts w:ascii="Times New Roman" w:hAnsi="Times New Roman" w:cs="Times New Roman"/>
          <w:bCs/>
          <w:color w:val="000000"/>
          <w:spacing w:val="-2"/>
          <w:sz w:val="28"/>
          <w:szCs w:val="28"/>
          <w:lang w:val="kk-KZ"/>
        </w:rPr>
        <w:t xml:space="preserve"> </w:t>
      </w:r>
      <w:r>
        <w:rPr>
          <w:rFonts w:ascii="Times New Roman" w:hAnsi="Times New Roman" w:cs="Times New Roman"/>
          <w:color w:val="000000"/>
          <w:sz w:val="28"/>
          <w:szCs w:val="28"/>
          <w:lang w:val="kk-KZ"/>
        </w:rPr>
        <w:t xml:space="preserve">Большая работа УМО ГУП ведется по </w:t>
      </w:r>
      <w:r w:rsidRPr="00687676">
        <w:rPr>
          <w:rFonts w:ascii="Times New Roman" w:hAnsi="Times New Roman" w:cs="Times New Roman"/>
          <w:b/>
          <w:color w:val="000000"/>
          <w:sz w:val="28"/>
          <w:szCs w:val="28"/>
          <w:lang w:val="kk-KZ"/>
        </w:rPr>
        <w:t>экспертизе учебно-методической литературы по теории и практике преподавания языковых предметов и литературы на казахском, русском, английском и др. языках.</w:t>
      </w:r>
      <w:r>
        <w:rPr>
          <w:rFonts w:ascii="Times New Roman" w:hAnsi="Times New Roman" w:cs="Times New Roman"/>
          <w:color w:val="000000"/>
          <w:sz w:val="28"/>
          <w:szCs w:val="28"/>
          <w:lang w:val="kk-KZ"/>
        </w:rPr>
        <w:t xml:space="preserve">  Только за первое полугодие 2020-2021 года было проведено через экспертизу и рекомендовано к изданию </w:t>
      </w:r>
      <w:r>
        <w:rPr>
          <w:rFonts w:ascii="Times New Roman" w:hAnsi="Times New Roman" w:cs="Times New Roman"/>
          <w:sz w:val="28"/>
          <w:szCs w:val="28"/>
        </w:rPr>
        <w:t xml:space="preserve">с грифом УМО-ГУП </w:t>
      </w:r>
      <w:r>
        <w:rPr>
          <w:rStyle w:val="a7"/>
          <w:sz w:val="28"/>
          <w:szCs w:val="28"/>
        </w:rPr>
        <w:t xml:space="preserve"> </w:t>
      </w:r>
      <w:r>
        <w:rPr>
          <w:rFonts w:ascii="Times New Roman" w:hAnsi="Times New Roman" w:cs="Times New Roman"/>
          <w:bCs/>
          <w:sz w:val="28"/>
          <w:szCs w:val="28"/>
          <w:lang w:val="kk-KZ"/>
        </w:rPr>
        <w:t xml:space="preserve">по группам образовательных программ </w:t>
      </w:r>
      <w:r>
        <w:rPr>
          <w:rFonts w:ascii="Times New Roman" w:hAnsi="Times New Roman" w:cs="Times New Roman"/>
          <w:sz w:val="28"/>
          <w:szCs w:val="28"/>
        </w:rPr>
        <w:t>«Подготовка учителей по языкам и литературе</w:t>
      </w:r>
      <w:r>
        <w:rPr>
          <w:rFonts w:ascii="Times New Roman" w:hAnsi="Times New Roman" w:cs="Times New Roman"/>
          <w:bCs/>
          <w:sz w:val="28"/>
          <w:szCs w:val="28"/>
        </w:rPr>
        <w:t>»</w:t>
      </w:r>
      <w:r>
        <w:rPr>
          <w:rFonts w:ascii="Times New Roman" w:hAnsi="Times New Roman" w:cs="Times New Roman"/>
          <w:bCs/>
          <w:sz w:val="28"/>
          <w:szCs w:val="28"/>
          <w:lang w:val="kk-KZ"/>
        </w:rPr>
        <w:t xml:space="preserve">, </w:t>
      </w:r>
      <w:r>
        <w:rPr>
          <w:rFonts w:ascii="Times New Roman" w:hAnsi="Times New Roman" w:cs="Times New Roman"/>
          <w:sz w:val="28"/>
          <w:szCs w:val="28"/>
        </w:rPr>
        <w:t>«Языки и литература»</w:t>
      </w:r>
      <w:r>
        <w:rPr>
          <w:rFonts w:ascii="Times New Roman" w:hAnsi="Times New Roman" w:cs="Times New Roman"/>
          <w:sz w:val="28"/>
          <w:szCs w:val="28"/>
          <w:lang w:val="kk-KZ"/>
        </w:rPr>
        <w:t xml:space="preserve"> 17, и за второе полугодие 18 учебных и учебно-методических пособий</w:t>
      </w:r>
      <w:r w:rsidRPr="0042795B">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w:t>
      </w:r>
      <w:r>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8</w:t>
      </w:r>
      <w:r>
        <w:rPr>
          <w:rFonts w:ascii="Times New Roman" w:hAnsi="Times New Roman" w:cs="Times New Roman"/>
          <w:sz w:val="28"/>
          <w:szCs w:val="28"/>
          <w:lang w:val="kk-KZ"/>
        </w:rPr>
        <w:t>)</w:t>
      </w:r>
    </w:p>
    <w:p w:rsidR="002A4C6E" w:rsidRDefault="002A4C6E" w:rsidP="002A4C6E">
      <w:pPr>
        <w:spacing w:after="0" w:line="240" w:lineRule="auto"/>
        <w:ind w:firstLine="567"/>
        <w:contextualSpacing/>
        <w:jc w:val="both"/>
        <w:rPr>
          <w:rFonts w:ascii="Times New Roman" w:eastAsia="Calibri" w:hAnsi="Times New Roman" w:cs="Times New Roman"/>
          <w:b/>
          <w:sz w:val="28"/>
          <w:szCs w:val="28"/>
          <w:lang w:val="kk-KZ"/>
        </w:rPr>
      </w:pPr>
    </w:p>
    <w:p w:rsidR="00D03E3A" w:rsidRPr="004A1926" w:rsidRDefault="002A4C6E" w:rsidP="004A1926">
      <w:pPr>
        <w:spacing w:after="0" w:line="240" w:lineRule="auto"/>
        <w:ind w:firstLine="567"/>
        <w:contextualSpacing/>
        <w:jc w:val="both"/>
        <w:rPr>
          <w:rFonts w:ascii="Times New Roman" w:eastAsia="Calibri" w:hAnsi="Times New Roman" w:cs="Times New Roman"/>
          <w:b/>
          <w:sz w:val="28"/>
          <w:szCs w:val="28"/>
          <w:lang w:val="kk-KZ"/>
        </w:rPr>
      </w:pPr>
      <w:r w:rsidRPr="002A4C6E">
        <w:rPr>
          <w:rFonts w:ascii="Times New Roman" w:eastAsia="Calibri" w:hAnsi="Times New Roman" w:cs="Times New Roman"/>
          <w:b/>
          <w:sz w:val="28"/>
          <w:szCs w:val="28"/>
          <w:lang w:val="kk-KZ"/>
        </w:rPr>
        <w:t>ІХ.</w:t>
      </w:r>
      <w:r>
        <w:rPr>
          <w:rFonts w:ascii="Times New Roman" w:eastAsia="Calibri" w:hAnsi="Times New Roman" w:cs="Times New Roman"/>
          <w:b/>
          <w:sz w:val="28"/>
          <w:szCs w:val="28"/>
          <w:lang w:val="kk-KZ"/>
        </w:rPr>
        <w:t xml:space="preserve"> </w:t>
      </w:r>
      <w:r w:rsidR="004A1926">
        <w:rPr>
          <w:rFonts w:ascii="Times New Roman" w:eastAsia="Calibri" w:hAnsi="Times New Roman" w:cs="Times New Roman"/>
          <w:b/>
          <w:sz w:val="28"/>
          <w:szCs w:val="28"/>
          <w:lang w:val="kk-KZ"/>
        </w:rPr>
        <w:t xml:space="preserve">УМО-ГУП при </w:t>
      </w:r>
      <w:proofErr w:type="spellStart"/>
      <w:r w:rsidR="004A1926" w:rsidRPr="001A7D6D">
        <w:rPr>
          <w:rFonts w:ascii="Times New Roman" w:eastAsia="Times New Roman" w:hAnsi="Times New Roman" w:cs="Times New Roman"/>
          <w:sz w:val="28"/>
          <w:szCs w:val="28"/>
        </w:rPr>
        <w:t>КазУМОиМЯ</w:t>
      </w:r>
      <w:proofErr w:type="spellEnd"/>
      <w:r w:rsidR="004A1926" w:rsidRPr="001A7D6D">
        <w:rPr>
          <w:rFonts w:ascii="Times New Roman" w:eastAsia="Times New Roman" w:hAnsi="Times New Roman" w:cs="Times New Roman"/>
          <w:sz w:val="28"/>
          <w:szCs w:val="28"/>
        </w:rPr>
        <w:t xml:space="preserve"> им. </w:t>
      </w:r>
      <w:proofErr w:type="spellStart"/>
      <w:r w:rsidR="004A1926" w:rsidRPr="001A7D6D">
        <w:rPr>
          <w:rFonts w:ascii="Times New Roman" w:eastAsia="Times New Roman" w:hAnsi="Times New Roman" w:cs="Times New Roman"/>
          <w:sz w:val="28"/>
          <w:szCs w:val="28"/>
        </w:rPr>
        <w:t>Абылай</w:t>
      </w:r>
      <w:proofErr w:type="spellEnd"/>
      <w:r w:rsidR="004A1926" w:rsidRPr="001A7D6D">
        <w:rPr>
          <w:rFonts w:ascii="Times New Roman" w:eastAsia="Times New Roman" w:hAnsi="Times New Roman" w:cs="Times New Roman"/>
          <w:sz w:val="28"/>
          <w:szCs w:val="28"/>
        </w:rPr>
        <w:t xml:space="preserve"> хана</w:t>
      </w:r>
      <w:r w:rsidR="004A1926">
        <w:rPr>
          <w:rFonts w:ascii="Times New Roman" w:eastAsia="Times New Roman" w:hAnsi="Times New Roman" w:cs="Times New Roman"/>
          <w:sz w:val="28"/>
          <w:szCs w:val="28"/>
          <w:lang w:val="kk-KZ"/>
        </w:rPr>
        <w:t xml:space="preserve"> руководило работой по образовательно-программному планированию и управлением подготовкой специалистов по направлениям объединения - </w:t>
      </w:r>
      <w:r w:rsidR="004A1926">
        <w:rPr>
          <w:rFonts w:ascii="Times New Roman" w:hAnsi="Times New Roman" w:cs="Times New Roman"/>
          <w:sz w:val="28"/>
          <w:szCs w:val="28"/>
        </w:rPr>
        <w:t>«Подготовка учителей по языкам и литературе</w:t>
      </w:r>
      <w:r w:rsidR="004A1926">
        <w:rPr>
          <w:rFonts w:ascii="Times New Roman" w:hAnsi="Times New Roman" w:cs="Times New Roman"/>
          <w:bCs/>
          <w:sz w:val="28"/>
          <w:szCs w:val="28"/>
        </w:rPr>
        <w:t>»</w:t>
      </w:r>
      <w:r w:rsidR="004A1926">
        <w:rPr>
          <w:rFonts w:ascii="Times New Roman" w:hAnsi="Times New Roman" w:cs="Times New Roman"/>
          <w:bCs/>
          <w:sz w:val="28"/>
          <w:szCs w:val="28"/>
          <w:lang w:val="kk-KZ"/>
        </w:rPr>
        <w:t xml:space="preserve">, </w:t>
      </w:r>
      <w:r w:rsidR="004A1926">
        <w:rPr>
          <w:rFonts w:ascii="Times New Roman" w:hAnsi="Times New Roman" w:cs="Times New Roman"/>
          <w:sz w:val="28"/>
          <w:szCs w:val="28"/>
        </w:rPr>
        <w:t>«Языки и литература»</w:t>
      </w:r>
      <w:r w:rsidR="004A1926">
        <w:rPr>
          <w:rFonts w:ascii="Times New Roman" w:eastAsia="Times New Roman" w:hAnsi="Times New Roman" w:cs="Times New Roman"/>
          <w:sz w:val="28"/>
          <w:szCs w:val="28"/>
          <w:lang w:val="kk-KZ"/>
        </w:rPr>
        <w:t>.</w:t>
      </w:r>
      <w:r w:rsidR="004A1926">
        <w:rPr>
          <w:rFonts w:ascii="Times New Roman" w:eastAsia="Times New Roman" w:hAnsi="Times New Roman" w:cs="Times New Roman"/>
          <w:sz w:val="28"/>
          <w:szCs w:val="28"/>
          <w:lang w:val="kk-KZ"/>
        </w:rPr>
        <w:t xml:space="preserve">  (Приложение 9)</w:t>
      </w:r>
    </w:p>
    <w:p w:rsidR="002A4C6E" w:rsidRPr="00222334" w:rsidRDefault="002A4C6E" w:rsidP="00217FC7">
      <w:pPr>
        <w:spacing w:after="0"/>
        <w:ind w:firstLine="567"/>
        <w:jc w:val="both"/>
        <w:rPr>
          <w:rFonts w:ascii="Times New Roman" w:eastAsia="Times New Roman" w:hAnsi="Times New Roman" w:cs="Times New Roman"/>
          <w:sz w:val="28"/>
          <w:szCs w:val="28"/>
          <w:lang w:val="kk-KZ"/>
        </w:rPr>
      </w:pPr>
      <w:r w:rsidRPr="002A4C6E">
        <w:rPr>
          <w:rFonts w:ascii="Times New Roman" w:eastAsia="Times New Roman" w:hAnsi="Times New Roman" w:cs="Times New Roman"/>
          <w:b/>
          <w:sz w:val="28"/>
          <w:szCs w:val="28"/>
          <w:lang w:val="kk-KZ"/>
        </w:rPr>
        <w:t>Х.</w:t>
      </w:r>
      <w:r w:rsidR="004A1926">
        <w:rPr>
          <w:rFonts w:ascii="Times New Roman" w:eastAsia="Times New Roman" w:hAnsi="Times New Roman" w:cs="Times New Roman"/>
          <w:b/>
          <w:sz w:val="28"/>
          <w:szCs w:val="28"/>
          <w:lang w:val="kk-KZ"/>
        </w:rPr>
        <w:t xml:space="preserve"> </w:t>
      </w:r>
      <w:r w:rsidR="00222334" w:rsidRPr="00222334">
        <w:rPr>
          <w:rFonts w:ascii="Times New Roman" w:eastAsia="Times New Roman" w:hAnsi="Times New Roman" w:cs="Times New Roman"/>
          <w:sz w:val="28"/>
          <w:szCs w:val="28"/>
          <w:lang w:val="kk-KZ"/>
        </w:rPr>
        <w:t xml:space="preserve">Были </w:t>
      </w:r>
      <w:r w:rsidR="00222334">
        <w:rPr>
          <w:rFonts w:ascii="Times New Roman" w:eastAsia="Times New Roman" w:hAnsi="Times New Roman" w:cs="Times New Roman"/>
          <w:b/>
          <w:sz w:val="28"/>
          <w:szCs w:val="28"/>
          <w:lang w:val="kk-KZ"/>
        </w:rPr>
        <w:t xml:space="preserve">разработаны образовательные программы </w:t>
      </w:r>
      <w:r w:rsidR="00222334" w:rsidRPr="00222334">
        <w:rPr>
          <w:rFonts w:ascii="Times New Roman" w:eastAsia="Times New Roman" w:hAnsi="Times New Roman" w:cs="Times New Roman"/>
          <w:sz w:val="28"/>
          <w:szCs w:val="28"/>
          <w:lang w:val="kk-KZ"/>
        </w:rPr>
        <w:t>в соответствии с профессиональными стандартами по курируемым направлениям (реестр)</w:t>
      </w:r>
      <w:bookmarkStart w:id="0" w:name="_GoBack"/>
      <w:bookmarkEnd w:id="0"/>
    </w:p>
    <w:p w:rsidR="00217FC7" w:rsidRDefault="002A4C6E" w:rsidP="00217FC7">
      <w:pPr>
        <w:spacing w:after="0"/>
        <w:ind w:firstLine="567"/>
        <w:jc w:val="both"/>
        <w:rPr>
          <w:rFonts w:ascii="Times New Roman" w:eastAsia="Times New Roman" w:hAnsi="Times New Roman" w:cs="Times New Roman"/>
          <w:sz w:val="28"/>
          <w:szCs w:val="28"/>
        </w:rPr>
      </w:pPr>
      <w:r w:rsidRPr="002A4C6E">
        <w:rPr>
          <w:rFonts w:ascii="Times New Roman" w:eastAsia="Times New Roman" w:hAnsi="Times New Roman" w:cs="Times New Roman"/>
          <w:b/>
          <w:sz w:val="28"/>
          <w:szCs w:val="28"/>
          <w:lang w:val="kk-KZ"/>
        </w:rPr>
        <w:t>ХІ.</w:t>
      </w:r>
      <w:r>
        <w:rPr>
          <w:rFonts w:ascii="Times New Roman" w:eastAsia="Times New Roman" w:hAnsi="Times New Roman" w:cs="Times New Roman"/>
          <w:sz w:val="28"/>
          <w:szCs w:val="28"/>
          <w:lang w:val="kk-KZ"/>
        </w:rPr>
        <w:t xml:space="preserve"> </w:t>
      </w:r>
      <w:proofErr w:type="spellStart"/>
      <w:r w:rsidR="00217FC7" w:rsidRPr="001A7D6D">
        <w:rPr>
          <w:rFonts w:ascii="Times New Roman" w:eastAsia="Times New Roman" w:hAnsi="Times New Roman" w:cs="Times New Roman"/>
          <w:sz w:val="28"/>
          <w:szCs w:val="28"/>
        </w:rPr>
        <w:t>КазУМОиМЯ</w:t>
      </w:r>
      <w:proofErr w:type="spellEnd"/>
      <w:r w:rsidR="00217FC7" w:rsidRPr="001A7D6D">
        <w:rPr>
          <w:rFonts w:ascii="Times New Roman" w:eastAsia="Times New Roman" w:hAnsi="Times New Roman" w:cs="Times New Roman"/>
          <w:sz w:val="28"/>
          <w:szCs w:val="28"/>
        </w:rPr>
        <w:t xml:space="preserve"> им. </w:t>
      </w:r>
      <w:proofErr w:type="spellStart"/>
      <w:r w:rsidR="00217FC7" w:rsidRPr="001A7D6D">
        <w:rPr>
          <w:rFonts w:ascii="Times New Roman" w:eastAsia="Times New Roman" w:hAnsi="Times New Roman" w:cs="Times New Roman"/>
          <w:sz w:val="28"/>
          <w:szCs w:val="28"/>
        </w:rPr>
        <w:t>Абылай</w:t>
      </w:r>
      <w:proofErr w:type="spellEnd"/>
      <w:r w:rsidR="00217FC7" w:rsidRPr="001A7D6D">
        <w:rPr>
          <w:rFonts w:ascii="Times New Roman" w:eastAsia="Times New Roman" w:hAnsi="Times New Roman" w:cs="Times New Roman"/>
          <w:sz w:val="28"/>
          <w:szCs w:val="28"/>
        </w:rPr>
        <w:t xml:space="preserve"> хана на протяжении многих лет активно работает с европейскими программами в сфере высшего образования, а именно </w:t>
      </w:r>
      <w:r w:rsidR="00217FC7" w:rsidRPr="00217FC7">
        <w:rPr>
          <w:rFonts w:ascii="Times New Roman" w:eastAsia="Times New Roman" w:hAnsi="Times New Roman" w:cs="Times New Roman"/>
          <w:b/>
          <w:sz w:val="28"/>
          <w:szCs w:val="28"/>
        </w:rPr>
        <w:t>по программам ERASMUS MUNDUS, TEMPUS TACIS и ERASMUS+.</w:t>
      </w:r>
      <w:r w:rsidR="00217FC7" w:rsidRPr="001A7D6D">
        <w:rPr>
          <w:rFonts w:ascii="Times New Roman" w:eastAsia="Times New Roman" w:hAnsi="Times New Roman" w:cs="Times New Roman"/>
          <w:sz w:val="28"/>
          <w:szCs w:val="28"/>
        </w:rPr>
        <w:t xml:space="preserve"> Целью данных проектов является построение сотрудничества между вузами Европы и стран партнеров. Программы предусматривают стажировки как казахстанских, так и зарубежных преподавателей в вузах-партнерах. </w:t>
      </w:r>
    </w:p>
    <w:p w:rsidR="00217FC7" w:rsidRPr="001A7D6D" w:rsidRDefault="00217FC7" w:rsidP="00217FC7">
      <w:pPr>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Проект</w:t>
      </w:r>
      <w:r w:rsidRPr="00693E00">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1A7D6D">
        <w:rPr>
          <w:rFonts w:ascii="Times New Roman" w:eastAsia="Times New Roman" w:hAnsi="Times New Roman" w:cs="Times New Roman"/>
          <w:b/>
          <w:color w:val="000000"/>
          <w:sz w:val="28"/>
          <w:szCs w:val="28"/>
        </w:rPr>
        <w:t>Внедрение системы обеспечения качества образования посредством сотрудничества Университет - Бизнес - Государство в вузах (EDUQAS)</w:t>
      </w:r>
    </w:p>
    <w:p w:rsidR="00217FC7" w:rsidRPr="00893085" w:rsidRDefault="00217FC7" w:rsidP="00217FC7">
      <w:pPr>
        <w:spacing w:after="0"/>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w:t>
      </w:r>
      <w:r w:rsidRPr="001A7D6D">
        <w:rPr>
          <w:rFonts w:ascii="Times New Roman" w:eastAsia="Times New Roman" w:hAnsi="Times New Roman" w:cs="Times New Roman"/>
          <w:sz w:val="28"/>
          <w:szCs w:val="28"/>
        </w:rPr>
        <w:t xml:space="preserve"> 2017 год</w:t>
      </w:r>
      <w:r>
        <w:rPr>
          <w:rFonts w:ascii="Times New Roman" w:eastAsia="Times New Roman" w:hAnsi="Times New Roman" w:cs="Times New Roman"/>
          <w:sz w:val="28"/>
          <w:szCs w:val="28"/>
          <w:lang w:val="kk-KZ"/>
        </w:rPr>
        <w:t>у</w:t>
      </w:r>
      <w:r w:rsidRPr="001A7D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началсь </w:t>
      </w:r>
      <w:proofErr w:type="spellStart"/>
      <w:r w:rsidRPr="001A7D6D">
        <w:rPr>
          <w:rFonts w:ascii="Times New Roman" w:eastAsia="Times New Roman" w:hAnsi="Times New Roman" w:cs="Times New Roman"/>
          <w:sz w:val="28"/>
          <w:szCs w:val="28"/>
        </w:rPr>
        <w:t>реализ</w:t>
      </w:r>
      <w:proofErr w:type="spellEnd"/>
      <w:r>
        <w:rPr>
          <w:rFonts w:ascii="Times New Roman" w:eastAsia="Times New Roman" w:hAnsi="Times New Roman" w:cs="Times New Roman"/>
          <w:sz w:val="28"/>
          <w:szCs w:val="28"/>
          <w:lang w:val="kk-KZ"/>
        </w:rPr>
        <w:t xml:space="preserve">ация </w:t>
      </w:r>
      <w:proofErr w:type="spellStart"/>
      <w:r w:rsidRPr="001A7D6D">
        <w:rPr>
          <w:rFonts w:ascii="Times New Roman" w:eastAsia="Times New Roman" w:hAnsi="Times New Roman" w:cs="Times New Roman"/>
          <w:sz w:val="28"/>
          <w:szCs w:val="28"/>
        </w:rPr>
        <w:t>структурн</w:t>
      </w:r>
      <w:proofErr w:type="spellEnd"/>
      <w:r>
        <w:rPr>
          <w:rFonts w:ascii="Times New Roman" w:eastAsia="Times New Roman" w:hAnsi="Times New Roman" w:cs="Times New Roman"/>
          <w:sz w:val="28"/>
          <w:szCs w:val="28"/>
          <w:lang w:val="kk-KZ"/>
        </w:rPr>
        <w:t>ого</w:t>
      </w:r>
      <w:r w:rsidRPr="001A7D6D">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lang w:val="kk-KZ"/>
        </w:rPr>
        <w:t>а</w:t>
      </w:r>
      <w:r w:rsidRPr="001A7D6D">
        <w:rPr>
          <w:rFonts w:ascii="Times New Roman" w:eastAsia="Times New Roman" w:hAnsi="Times New Roman" w:cs="Times New Roman"/>
          <w:sz w:val="28"/>
          <w:szCs w:val="28"/>
        </w:rPr>
        <w:t xml:space="preserve"> программы </w:t>
      </w:r>
      <w:proofErr w:type="spellStart"/>
      <w:r w:rsidRPr="001A7D6D">
        <w:rPr>
          <w:rFonts w:ascii="Times New Roman" w:eastAsia="Times New Roman" w:hAnsi="Times New Roman" w:cs="Times New Roman"/>
          <w:sz w:val="28"/>
          <w:szCs w:val="28"/>
        </w:rPr>
        <w:t>Эразмус</w:t>
      </w:r>
      <w:proofErr w:type="spellEnd"/>
      <w:r w:rsidRPr="001A7D6D">
        <w:rPr>
          <w:rFonts w:ascii="Times New Roman" w:eastAsia="Times New Roman" w:hAnsi="Times New Roman" w:cs="Times New Roman"/>
          <w:sz w:val="28"/>
          <w:szCs w:val="28"/>
        </w:rPr>
        <w:t xml:space="preserve">+ </w:t>
      </w:r>
      <w:r w:rsidRPr="001D5E2F">
        <w:rPr>
          <w:rFonts w:ascii="Times New Roman" w:eastAsia="Times New Roman" w:hAnsi="Times New Roman" w:cs="Times New Roman"/>
          <w:sz w:val="28"/>
          <w:szCs w:val="28"/>
        </w:rPr>
        <w:t>586109-EPP-1-2017-1-RO-EPPKA2-CBHE-SP</w:t>
      </w:r>
      <w:r>
        <w:rPr>
          <w:rFonts w:ascii="Times New Roman" w:eastAsia="Times New Roman" w:hAnsi="Times New Roman" w:cs="Times New Roman"/>
          <w:sz w:val="28"/>
          <w:szCs w:val="28"/>
        </w:rPr>
        <w:t xml:space="preserve"> «</w:t>
      </w:r>
      <w:r w:rsidRPr="001A7D6D">
        <w:rPr>
          <w:rFonts w:ascii="Times New Roman" w:eastAsia="Times New Roman" w:hAnsi="Times New Roman" w:cs="Times New Roman"/>
          <w:sz w:val="28"/>
          <w:szCs w:val="28"/>
        </w:rPr>
        <w:t>Внедрение системы обеспечения качества образования посредством сотрудничества Университет - Бизнес - Государство в вузах</w:t>
      </w:r>
      <w:r>
        <w:rPr>
          <w:rFonts w:ascii="Times New Roman" w:eastAsia="Times New Roman" w:hAnsi="Times New Roman" w:cs="Times New Roman"/>
          <w:sz w:val="28"/>
          <w:szCs w:val="28"/>
        </w:rPr>
        <w:t>»</w:t>
      </w:r>
      <w:r w:rsidRPr="001A7D6D">
        <w:rPr>
          <w:rFonts w:ascii="Times New Roman" w:eastAsia="Times New Roman" w:hAnsi="Times New Roman" w:cs="Times New Roman"/>
          <w:sz w:val="28"/>
          <w:szCs w:val="28"/>
        </w:rPr>
        <w:t xml:space="preserve"> (EDUQAS). </w:t>
      </w:r>
      <w:r>
        <w:rPr>
          <w:rFonts w:ascii="Times New Roman" w:eastAsia="Times New Roman" w:hAnsi="Times New Roman" w:cs="Times New Roman"/>
          <w:sz w:val="28"/>
          <w:szCs w:val="28"/>
        </w:rPr>
        <w:t xml:space="preserve">Проект получил поддержку в размере </w:t>
      </w:r>
      <w:r w:rsidRPr="001D5E2F">
        <w:rPr>
          <w:rFonts w:ascii="Times New Roman" w:eastAsia="Times New Roman" w:hAnsi="Times New Roman" w:cs="Times New Roman"/>
          <w:sz w:val="28"/>
          <w:szCs w:val="28"/>
        </w:rPr>
        <w:t>815296.3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е</w:t>
      </w:r>
      <w:proofErr w:type="spellStart"/>
      <w:r>
        <w:rPr>
          <w:rFonts w:ascii="Times New Roman" w:eastAsia="Times New Roman" w:hAnsi="Times New Roman" w:cs="Times New Roman"/>
          <w:sz w:val="28"/>
          <w:szCs w:val="28"/>
        </w:rPr>
        <w:t>вро</w:t>
      </w:r>
      <w:proofErr w:type="spellEnd"/>
    </w:p>
    <w:p w:rsidR="00217FC7" w:rsidRPr="001A7D6D" w:rsidRDefault="00217FC7" w:rsidP="00217FC7">
      <w:pPr>
        <w:spacing w:after="0"/>
        <w:ind w:firstLine="567"/>
        <w:jc w:val="both"/>
        <w:rPr>
          <w:rFonts w:ascii="Times New Roman" w:eastAsia="Times New Roman" w:hAnsi="Times New Roman" w:cs="Times New Roman"/>
          <w:sz w:val="28"/>
          <w:szCs w:val="28"/>
        </w:rPr>
      </w:pPr>
      <w:r w:rsidRPr="005B1E4A">
        <w:rPr>
          <w:rFonts w:ascii="Times New Roman" w:eastAsia="Times New Roman" w:hAnsi="Times New Roman" w:cs="Times New Roman"/>
          <w:b/>
          <w:sz w:val="28"/>
          <w:szCs w:val="28"/>
        </w:rPr>
        <w:t>Целью проекта</w:t>
      </w:r>
      <w:r w:rsidRPr="001A7D6D">
        <w:rPr>
          <w:rFonts w:ascii="Times New Roman" w:eastAsia="Times New Roman" w:hAnsi="Times New Roman" w:cs="Times New Roman"/>
          <w:sz w:val="28"/>
          <w:szCs w:val="28"/>
        </w:rPr>
        <w:t xml:space="preserve"> является совершенствование системы обеспечения качества образования путем разработки эффективных внутренних стандартов качества, ведущих к лучшей возможности трудоустройства студентов в университетах стран-партнеров. Внутренняя система контроля качества будет основываться на анализе потребностей и возможностей казахстанских и украинских вузов, опыте и лучших практиках системы качества в Болонском процессе. Проект ставит перед собой следующие амбициозные </w:t>
      </w:r>
      <w:r w:rsidRPr="005B1E4A">
        <w:rPr>
          <w:rFonts w:ascii="Times New Roman" w:eastAsia="Times New Roman" w:hAnsi="Times New Roman" w:cs="Times New Roman"/>
          <w:b/>
          <w:sz w:val="28"/>
          <w:szCs w:val="28"/>
        </w:rPr>
        <w:t>задачи:</w:t>
      </w:r>
      <w:r w:rsidRPr="001A7D6D">
        <w:rPr>
          <w:rFonts w:ascii="Times New Roman" w:eastAsia="Times New Roman" w:hAnsi="Times New Roman" w:cs="Times New Roman"/>
          <w:sz w:val="28"/>
          <w:szCs w:val="28"/>
        </w:rPr>
        <w:t xml:space="preserve"> содействовать созданию качественной культуры на разных уровнях посредством мотивации, доверия, ответственности студентов и отдельных сотрудников, институционального лидерства; разработать предложения по разработке программ для </w:t>
      </w:r>
      <w:proofErr w:type="spellStart"/>
      <w:r w:rsidRPr="001A7D6D">
        <w:rPr>
          <w:rFonts w:ascii="Times New Roman" w:eastAsia="Times New Roman" w:hAnsi="Times New Roman" w:cs="Times New Roman"/>
          <w:sz w:val="28"/>
          <w:szCs w:val="28"/>
        </w:rPr>
        <w:t>бакалавриата</w:t>
      </w:r>
      <w:proofErr w:type="spellEnd"/>
      <w:r w:rsidRPr="001A7D6D">
        <w:rPr>
          <w:rFonts w:ascii="Times New Roman" w:eastAsia="Times New Roman" w:hAnsi="Times New Roman" w:cs="Times New Roman"/>
          <w:sz w:val="28"/>
          <w:szCs w:val="28"/>
        </w:rPr>
        <w:t xml:space="preserve"> и магистратуры с привлечением всех заинтересованных сторон; разработать технологии оценки качества программ </w:t>
      </w:r>
      <w:proofErr w:type="spellStart"/>
      <w:r w:rsidRPr="001A7D6D">
        <w:rPr>
          <w:rFonts w:ascii="Times New Roman" w:eastAsia="Times New Roman" w:hAnsi="Times New Roman" w:cs="Times New Roman"/>
          <w:sz w:val="28"/>
          <w:szCs w:val="28"/>
        </w:rPr>
        <w:t>бакалавриата</w:t>
      </w:r>
      <w:proofErr w:type="spellEnd"/>
      <w:r w:rsidRPr="001A7D6D">
        <w:rPr>
          <w:rFonts w:ascii="Times New Roman" w:eastAsia="Times New Roman" w:hAnsi="Times New Roman" w:cs="Times New Roman"/>
          <w:sz w:val="28"/>
          <w:szCs w:val="28"/>
        </w:rPr>
        <w:t xml:space="preserve"> и магистратуры, разработанная программа должна отвечать целям, включая результаты обучения; провести обучение по теме обеспечения качества для специалистов и преподавателей; улучшить партнерскую сеть университет-бизнес-государство посредством сотрудничества с университетами ЕС; для совершенствования внутренних информационных систем университета оценки качества; развивать корпоративную инфраструктуру обеспечения качества на основе информационно-коммуникационных, онлайн и мобильных технологий.</w:t>
      </w:r>
    </w:p>
    <w:p w:rsidR="005B1E4A" w:rsidRDefault="00217FC7" w:rsidP="00217FC7">
      <w:pPr>
        <w:spacing w:after="0"/>
        <w:ind w:firstLine="567"/>
        <w:jc w:val="both"/>
        <w:rPr>
          <w:rFonts w:ascii="Times New Roman" w:eastAsia="Times New Roman" w:hAnsi="Times New Roman" w:cs="Times New Roman"/>
          <w:sz w:val="28"/>
          <w:szCs w:val="28"/>
        </w:rPr>
      </w:pPr>
      <w:r w:rsidRPr="001A7D6D">
        <w:rPr>
          <w:rFonts w:ascii="Times New Roman" w:eastAsia="Times New Roman" w:hAnsi="Times New Roman" w:cs="Times New Roman"/>
          <w:sz w:val="28"/>
          <w:szCs w:val="28"/>
        </w:rPr>
        <w:t xml:space="preserve">В рамках проекта участники проекта получили значительные знания в организации проектного управления, самоорганизации, европейском опыте разработки образовательных программ, качественном подходе к процессу формирования перечня дисциплин, методике обучения и оценивания; зарубежный опыт оценки эффективности деятельности вузов в области качества, европейском опыте в построении системы обеспечения качества и сравнении образовательных программ, тем самым получив умения и навыки как, идентифицировать проблему,  исследовать ее и предложить решение,  осознание связей  –  смысловых, структурных и ассоциативных – между предметами и явлениями, дать объективную оценку, сформулировать выводы, </w:t>
      </w:r>
      <w:r w:rsidRPr="001A7D6D">
        <w:rPr>
          <w:rFonts w:ascii="Times New Roman" w:eastAsia="Times New Roman" w:hAnsi="Times New Roman" w:cs="Times New Roman"/>
          <w:sz w:val="28"/>
          <w:szCs w:val="28"/>
        </w:rPr>
        <w:lastRenderedPageBreak/>
        <w:t xml:space="preserve">языковые навыки, организованность, инициативность, креативность, внимательность, ответственность, дисциплинированность, исполнительность, гибкость мышления, ориентация на результат, высокая обучаемость, навыки делового общения, работа в команде, по-новому формировать те самые ОП, делать акцент на результаты обучения, нежели на информативность и т.д., разработка показателей и критериев эффективности ППС, организация деятельности участников проекта, командное взаимодействие, управление коммуникациями и знаниями, персональная эффективность, умение вырабатывать собственное мнение на основе осмысления различного опыта, идей и представлений, ответственность за командный результат. </w:t>
      </w:r>
    </w:p>
    <w:p w:rsidR="00217FC7" w:rsidRPr="001A7D6D" w:rsidRDefault="00217FC7" w:rsidP="00217FC7">
      <w:pPr>
        <w:spacing w:after="0"/>
        <w:ind w:firstLine="567"/>
        <w:jc w:val="both"/>
        <w:rPr>
          <w:rFonts w:ascii="Times New Roman" w:eastAsia="Times New Roman" w:hAnsi="Times New Roman" w:cs="Times New Roman"/>
          <w:sz w:val="28"/>
          <w:szCs w:val="28"/>
        </w:rPr>
      </w:pPr>
      <w:r w:rsidRPr="001A7D6D">
        <w:rPr>
          <w:rFonts w:ascii="Times New Roman" w:eastAsia="Times New Roman" w:hAnsi="Times New Roman" w:cs="Times New Roman"/>
          <w:sz w:val="28"/>
          <w:szCs w:val="28"/>
        </w:rPr>
        <w:t xml:space="preserve">По результатам проекта </w:t>
      </w:r>
      <w:r w:rsidR="00F02346">
        <w:rPr>
          <w:rFonts w:ascii="Times New Roman" w:eastAsia="Times New Roman" w:hAnsi="Times New Roman" w:cs="Times New Roman"/>
          <w:sz w:val="28"/>
          <w:szCs w:val="28"/>
          <w:lang w:val="kk-KZ"/>
        </w:rPr>
        <w:t xml:space="preserve">в </w:t>
      </w:r>
      <w:r w:rsidRPr="001A7D6D">
        <w:rPr>
          <w:rFonts w:ascii="Times New Roman" w:eastAsia="Times New Roman" w:hAnsi="Times New Roman" w:cs="Times New Roman"/>
          <w:sz w:val="28"/>
          <w:szCs w:val="28"/>
        </w:rPr>
        <w:t>университет</w:t>
      </w:r>
      <w:r w:rsidR="00F02346">
        <w:rPr>
          <w:rFonts w:ascii="Times New Roman" w:eastAsia="Times New Roman" w:hAnsi="Times New Roman" w:cs="Times New Roman"/>
          <w:sz w:val="28"/>
          <w:szCs w:val="28"/>
          <w:lang w:val="kk-KZ"/>
        </w:rPr>
        <w:t>е</w:t>
      </w:r>
      <w:r w:rsidRPr="001A7D6D">
        <w:rPr>
          <w:rFonts w:ascii="Times New Roman" w:eastAsia="Times New Roman" w:hAnsi="Times New Roman" w:cs="Times New Roman"/>
          <w:sz w:val="28"/>
          <w:szCs w:val="28"/>
        </w:rPr>
        <w:t xml:space="preserve"> </w:t>
      </w:r>
      <w:proofErr w:type="spellStart"/>
      <w:r w:rsidRPr="001A7D6D">
        <w:rPr>
          <w:rFonts w:ascii="Times New Roman" w:eastAsia="Times New Roman" w:hAnsi="Times New Roman" w:cs="Times New Roman"/>
          <w:sz w:val="28"/>
          <w:szCs w:val="28"/>
        </w:rPr>
        <w:t>созда</w:t>
      </w:r>
      <w:proofErr w:type="spellEnd"/>
      <w:r w:rsidR="00F02346">
        <w:rPr>
          <w:rFonts w:ascii="Times New Roman" w:eastAsia="Times New Roman" w:hAnsi="Times New Roman" w:cs="Times New Roman"/>
          <w:sz w:val="28"/>
          <w:szCs w:val="28"/>
          <w:lang w:val="kk-KZ"/>
        </w:rPr>
        <w:t>н</w:t>
      </w:r>
      <w:r w:rsidRPr="001A7D6D">
        <w:rPr>
          <w:rFonts w:ascii="Times New Roman" w:eastAsia="Times New Roman" w:hAnsi="Times New Roman" w:cs="Times New Roman"/>
          <w:sz w:val="28"/>
          <w:szCs w:val="28"/>
        </w:rPr>
        <w:t xml:space="preserve"> Офис обеспечения качества и </w:t>
      </w:r>
      <w:proofErr w:type="spellStart"/>
      <w:r w:rsidRPr="001A7D6D">
        <w:rPr>
          <w:rFonts w:ascii="Times New Roman" w:eastAsia="Times New Roman" w:hAnsi="Times New Roman" w:cs="Times New Roman"/>
          <w:sz w:val="28"/>
          <w:szCs w:val="28"/>
        </w:rPr>
        <w:t>получ</w:t>
      </w:r>
      <w:proofErr w:type="spellEnd"/>
      <w:r w:rsidR="00F02346">
        <w:rPr>
          <w:rFonts w:ascii="Times New Roman" w:eastAsia="Times New Roman" w:hAnsi="Times New Roman" w:cs="Times New Roman"/>
          <w:sz w:val="28"/>
          <w:szCs w:val="28"/>
          <w:lang w:val="kk-KZ"/>
        </w:rPr>
        <w:t>ено</w:t>
      </w:r>
      <w:r w:rsidRPr="001A7D6D">
        <w:rPr>
          <w:rFonts w:ascii="Times New Roman" w:eastAsia="Times New Roman" w:hAnsi="Times New Roman" w:cs="Times New Roman"/>
          <w:sz w:val="28"/>
          <w:szCs w:val="28"/>
        </w:rPr>
        <w:t xml:space="preserve"> необходимое оборудование на ее деятельность по распространению опыта проекта. В академической сфере </w:t>
      </w:r>
      <w:proofErr w:type="spellStart"/>
      <w:r w:rsidRPr="001A7D6D">
        <w:rPr>
          <w:rFonts w:ascii="Times New Roman" w:eastAsia="Times New Roman" w:hAnsi="Times New Roman" w:cs="Times New Roman"/>
          <w:sz w:val="28"/>
          <w:szCs w:val="28"/>
        </w:rPr>
        <w:t>увелич</w:t>
      </w:r>
      <w:proofErr w:type="spellEnd"/>
      <w:r w:rsidR="00F02346">
        <w:rPr>
          <w:rFonts w:ascii="Times New Roman" w:eastAsia="Times New Roman" w:hAnsi="Times New Roman" w:cs="Times New Roman"/>
          <w:sz w:val="28"/>
          <w:szCs w:val="28"/>
          <w:lang w:val="kk-KZ"/>
        </w:rPr>
        <w:t>ен</w:t>
      </w:r>
      <w:r w:rsidRPr="001A7D6D">
        <w:rPr>
          <w:rFonts w:ascii="Times New Roman" w:eastAsia="Times New Roman" w:hAnsi="Times New Roman" w:cs="Times New Roman"/>
          <w:sz w:val="28"/>
          <w:szCs w:val="28"/>
        </w:rPr>
        <w:t xml:space="preserve"> объем практических занятий, в том числе объем практических языковых дисциплин после обсуждения на уровне ОП и НМС университета, созданы условия для работы для студенто</w:t>
      </w:r>
      <w:r>
        <w:rPr>
          <w:rFonts w:ascii="Times New Roman" w:eastAsia="Times New Roman" w:hAnsi="Times New Roman" w:cs="Times New Roman"/>
          <w:sz w:val="28"/>
          <w:szCs w:val="28"/>
        </w:rPr>
        <w:t xml:space="preserve">в во внеурочное время, расширена возможность </w:t>
      </w:r>
      <w:r w:rsidRPr="001A7D6D">
        <w:rPr>
          <w:rFonts w:ascii="Times New Roman" w:eastAsia="Times New Roman" w:hAnsi="Times New Roman" w:cs="Times New Roman"/>
          <w:sz w:val="28"/>
          <w:szCs w:val="28"/>
        </w:rPr>
        <w:t>студентам</w:t>
      </w:r>
      <w:r>
        <w:rPr>
          <w:rFonts w:ascii="Times New Roman" w:eastAsia="Times New Roman" w:hAnsi="Times New Roman" w:cs="Times New Roman"/>
          <w:sz w:val="28"/>
          <w:szCs w:val="28"/>
          <w:lang w:val="kk-KZ"/>
        </w:rPr>
        <w:t>и</w:t>
      </w:r>
      <w:r w:rsidRPr="001A7D6D">
        <w:rPr>
          <w:rFonts w:ascii="Times New Roman" w:eastAsia="Times New Roman" w:hAnsi="Times New Roman" w:cs="Times New Roman"/>
          <w:sz w:val="28"/>
          <w:szCs w:val="28"/>
        </w:rPr>
        <w:t xml:space="preserve"> более широк</w:t>
      </w:r>
      <w:r>
        <w:rPr>
          <w:rFonts w:ascii="Times New Roman" w:eastAsia="Times New Roman" w:hAnsi="Times New Roman" w:cs="Times New Roman"/>
          <w:sz w:val="28"/>
          <w:szCs w:val="28"/>
          <w:lang w:val="kk-KZ"/>
        </w:rPr>
        <w:t>ого</w:t>
      </w:r>
      <w:r w:rsidRPr="001A7D6D">
        <w:rPr>
          <w:rFonts w:ascii="Times New Roman" w:eastAsia="Times New Roman" w:hAnsi="Times New Roman" w:cs="Times New Roman"/>
          <w:sz w:val="28"/>
          <w:szCs w:val="28"/>
        </w:rPr>
        <w:t xml:space="preserve"> спектр</w:t>
      </w:r>
      <w:r>
        <w:rPr>
          <w:rFonts w:ascii="Times New Roman" w:eastAsia="Times New Roman" w:hAnsi="Times New Roman" w:cs="Times New Roman"/>
          <w:sz w:val="28"/>
          <w:szCs w:val="28"/>
          <w:lang w:val="kk-KZ"/>
        </w:rPr>
        <w:t>а</w:t>
      </w:r>
      <w:r w:rsidRPr="001A7D6D">
        <w:rPr>
          <w:rFonts w:ascii="Times New Roman" w:eastAsia="Times New Roman" w:hAnsi="Times New Roman" w:cs="Times New Roman"/>
          <w:sz w:val="28"/>
          <w:szCs w:val="28"/>
        </w:rPr>
        <w:t xml:space="preserve"> предметов на выбор. Улучшена образовательная программа в рамках пилотной оценки образовательной программы “Переводческое дело” по рекомендациям членов консорциума. Таким образом актуализировано содержание образовательной программы, внедрение системы выбора дисциплин элективного компонента в режиме онлайн на базе управления информационно-коммуникационной инфраструктуры университета, обеспечено взаимодействие в подготовке специалистов в условиях социального партнерства: образование - практика-трудоустройство.</w:t>
      </w:r>
    </w:p>
    <w:p w:rsidR="00217FC7" w:rsidRPr="001A7D6D" w:rsidRDefault="00217FC7" w:rsidP="00217FC7">
      <w:pPr>
        <w:spacing w:after="0"/>
        <w:ind w:firstLine="567"/>
        <w:jc w:val="both"/>
        <w:rPr>
          <w:rFonts w:ascii="Times New Roman" w:eastAsia="Times New Roman" w:hAnsi="Times New Roman" w:cs="Times New Roman"/>
          <w:sz w:val="28"/>
          <w:szCs w:val="28"/>
        </w:rPr>
      </w:pPr>
      <w:r w:rsidRPr="001A7D6D">
        <w:rPr>
          <w:rFonts w:ascii="Times New Roman" w:eastAsia="Times New Roman" w:hAnsi="Times New Roman" w:cs="Times New Roman"/>
          <w:sz w:val="28"/>
          <w:szCs w:val="28"/>
        </w:rPr>
        <w:t>Сам</w:t>
      </w:r>
      <w:r>
        <w:rPr>
          <w:rFonts w:ascii="Times New Roman" w:eastAsia="Times New Roman" w:hAnsi="Times New Roman" w:cs="Times New Roman"/>
          <w:sz w:val="28"/>
          <w:szCs w:val="28"/>
          <w:lang w:val="kk-KZ"/>
        </w:rPr>
        <w:t>ое</w:t>
      </w:r>
      <w:r w:rsidRPr="001A7D6D">
        <w:rPr>
          <w:rFonts w:ascii="Times New Roman" w:eastAsia="Times New Roman" w:hAnsi="Times New Roman" w:cs="Times New Roman"/>
          <w:sz w:val="28"/>
          <w:szCs w:val="28"/>
        </w:rPr>
        <w:t xml:space="preserve"> </w:t>
      </w:r>
      <w:proofErr w:type="spellStart"/>
      <w:r w:rsidRPr="001A7D6D">
        <w:rPr>
          <w:rFonts w:ascii="Times New Roman" w:eastAsia="Times New Roman" w:hAnsi="Times New Roman" w:cs="Times New Roman"/>
          <w:sz w:val="28"/>
          <w:szCs w:val="28"/>
        </w:rPr>
        <w:t>большо</w:t>
      </w:r>
      <w:proofErr w:type="spellEnd"/>
      <w:r>
        <w:rPr>
          <w:rFonts w:ascii="Times New Roman" w:eastAsia="Times New Roman" w:hAnsi="Times New Roman" w:cs="Times New Roman"/>
          <w:sz w:val="28"/>
          <w:szCs w:val="28"/>
          <w:lang w:val="kk-KZ"/>
        </w:rPr>
        <w:t>е</w:t>
      </w:r>
      <w:r w:rsidRPr="001A7D6D">
        <w:rPr>
          <w:rFonts w:ascii="Times New Roman" w:eastAsia="Times New Roman" w:hAnsi="Times New Roman" w:cs="Times New Roman"/>
          <w:sz w:val="28"/>
          <w:szCs w:val="28"/>
        </w:rPr>
        <w:t xml:space="preserve"> влияние проекта оказан</w:t>
      </w:r>
      <w:r w:rsidR="00F02346">
        <w:rPr>
          <w:rFonts w:ascii="Times New Roman" w:eastAsia="Times New Roman" w:hAnsi="Times New Roman" w:cs="Times New Roman"/>
          <w:sz w:val="28"/>
          <w:szCs w:val="28"/>
          <w:lang w:val="kk-KZ"/>
        </w:rPr>
        <w:t>о</w:t>
      </w:r>
      <w:r w:rsidRPr="001A7D6D">
        <w:rPr>
          <w:rFonts w:ascii="Times New Roman" w:eastAsia="Times New Roman" w:hAnsi="Times New Roman" w:cs="Times New Roman"/>
          <w:sz w:val="28"/>
          <w:szCs w:val="28"/>
        </w:rPr>
        <w:t xml:space="preserve"> на </w:t>
      </w:r>
      <w:proofErr w:type="spellStart"/>
      <w:r w:rsidRPr="001A7D6D">
        <w:rPr>
          <w:rFonts w:ascii="Times New Roman" w:eastAsia="Times New Roman" w:hAnsi="Times New Roman" w:cs="Times New Roman"/>
          <w:sz w:val="28"/>
          <w:szCs w:val="28"/>
        </w:rPr>
        <w:t>страновом</w:t>
      </w:r>
      <w:proofErr w:type="spellEnd"/>
      <w:r w:rsidRPr="001A7D6D">
        <w:rPr>
          <w:rFonts w:ascii="Times New Roman" w:eastAsia="Times New Roman" w:hAnsi="Times New Roman" w:cs="Times New Roman"/>
          <w:sz w:val="28"/>
          <w:szCs w:val="28"/>
        </w:rPr>
        <w:t xml:space="preserve"> уровне, путем разработанного рекомендациям по внутреннему обеспечению качества, проведен обширный сравнительный анализ систем обеспечения качества Казахстана и Европейского Союза с странами ЕС, сравнительная сводка европейских и казахстанских политик, стратегий и практик обеспечения качества до и после проекта, обеспечена синергия агентств обеспечения качества Украины (NAQA) и Казахстана (IAAR</w:t>
      </w:r>
      <w:proofErr w:type="gramStart"/>
      <w:r w:rsidRPr="001A7D6D">
        <w:rPr>
          <w:rFonts w:ascii="Times New Roman" w:eastAsia="Times New Roman" w:hAnsi="Times New Roman" w:cs="Times New Roman"/>
          <w:sz w:val="28"/>
          <w:szCs w:val="28"/>
        </w:rPr>
        <w:t>) .</w:t>
      </w:r>
      <w:proofErr w:type="gramEnd"/>
    </w:p>
    <w:p w:rsidR="00217FC7" w:rsidRPr="001A7D6D" w:rsidRDefault="00217FC7" w:rsidP="00217FC7">
      <w:pPr>
        <w:spacing w:after="0"/>
        <w:ind w:firstLine="566"/>
        <w:jc w:val="both"/>
        <w:rPr>
          <w:rFonts w:ascii="Times New Roman" w:eastAsia="Times New Roman" w:hAnsi="Times New Roman" w:cs="Times New Roman"/>
          <w:sz w:val="28"/>
          <w:szCs w:val="28"/>
        </w:rPr>
      </w:pPr>
      <w:r w:rsidRPr="001A7D6D">
        <w:rPr>
          <w:rFonts w:ascii="Times New Roman" w:eastAsia="Times New Roman" w:hAnsi="Times New Roman" w:cs="Times New Roman"/>
          <w:sz w:val="28"/>
          <w:szCs w:val="28"/>
        </w:rPr>
        <w:t>Партнерами проекта EDUQAS являются Румын</w:t>
      </w:r>
      <w:r>
        <w:rPr>
          <w:rFonts w:ascii="Times New Roman" w:eastAsia="Times New Roman" w:hAnsi="Times New Roman" w:cs="Times New Roman"/>
          <w:sz w:val="28"/>
          <w:szCs w:val="28"/>
          <w:lang w:val="kk-KZ"/>
        </w:rPr>
        <w:t>ский</w:t>
      </w:r>
      <w:r w:rsidRPr="001A7D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Университет </w:t>
      </w:r>
      <w:proofErr w:type="spellStart"/>
      <w:r>
        <w:rPr>
          <w:rFonts w:ascii="Times New Roman" w:eastAsia="Times New Roman" w:hAnsi="Times New Roman" w:cs="Times New Roman"/>
          <w:sz w:val="28"/>
          <w:szCs w:val="28"/>
        </w:rPr>
        <w:t>Крайовы</w:t>
      </w:r>
      <w:proofErr w:type="spellEnd"/>
      <w:r>
        <w:rPr>
          <w:rFonts w:ascii="Times New Roman" w:eastAsia="Times New Roman" w:hAnsi="Times New Roman" w:cs="Times New Roman"/>
          <w:sz w:val="28"/>
          <w:szCs w:val="28"/>
        </w:rPr>
        <w:t xml:space="preserve"> </w:t>
      </w:r>
      <w:r w:rsidRPr="001A7D6D">
        <w:rPr>
          <w:rFonts w:ascii="Times New Roman" w:eastAsia="Times New Roman" w:hAnsi="Times New Roman" w:cs="Times New Roman"/>
          <w:sz w:val="28"/>
          <w:szCs w:val="28"/>
        </w:rPr>
        <w:t xml:space="preserve">– как координатор проекта; Королевский технологический университет </w:t>
      </w:r>
      <w:proofErr w:type="spellStart"/>
      <w:r w:rsidRPr="001A7D6D">
        <w:rPr>
          <w:rFonts w:ascii="Times New Roman" w:eastAsia="Times New Roman" w:hAnsi="Times New Roman" w:cs="Times New Roman"/>
          <w:sz w:val="28"/>
          <w:szCs w:val="28"/>
        </w:rPr>
        <w:t>Швеци</w:t>
      </w:r>
      <w:proofErr w:type="spellEnd"/>
      <w:r>
        <w:rPr>
          <w:rFonts w:ascii="Times New Roman" w:eastAsia="Times New Roman" w:hAnsi="Times New Roman" w:cs="Times New Roman"/>
          <w:sz w:val="28"/>
          <w:szCs w:val="28"/>
          <w:lang w:val="kk-KZ"/>
        </w:rPr>
        <w:t>и</w:t>
      </w:r>
      <w:r w:rsidRPr="001A7D6D">
        <w:rPr>
          <w:rFonts w:ascii="Times New Roman" w:eastAsia="Times New Roman" w:hAnsi="Times New Roman" w:cs="Times New Roman"/>
          <w:sz w:val="28"/>
          <w:szCs w:val="28"/>
        </w:rPr>
        <w:t xml:space="preserve">; </w:t>
      </w:r>
      <w:proofErr w:type="spellStart"/>
      <w:r w:rsidRPr="001A7D6D">
        <w:rPr>
          <w:rFonts w:ascii="Times New Roman" w:eastAsia="Times New Roman" w:hAnsi="Times New Roman" w:cs="Times New Roman"/>
          <w:sz w:val="28"/>
          <w:szCs w:val="28"/>
        </w:rPr>
        <w:t>Льежский</w:t>
      </w:r>
      <w:proofErr w:type="spellEnd"/>
      <w:r w:rsidRPr="001A7D6D">
        <w:rPr>
          <w:rFonts w:ascii="Times New Roman" w:eastAsia="Times New Roman" w:hAnsi="Times New Roman" w:cs="Times New Roman"/>
          <w:sz w:val="28"/>
          <w:szCs w:val="28"/>
        </w:rPr>
        <w:t xml:space="preserve"> университет </w:t>
      </w:r>
      <w:proofErr w:type="spellStart"/>
      <w:r w:rsidRPr="001A7D6D">
        <w:rPr>
          <w:rFonts w:ascii="Times New Roman" w:eastAsia="Times New Roman" w:hAnsi="Times New Roman" w:cs="Times New Roman"/>
          <w:sz w:val="28"/>
          <w:szCs w:val="28"/>
        </w:rPr>
        <w:t>Бельги</w:t>
      </w:r>
      <w:proofErr w:type="spellEnd"/>
      <w:r>
        <w:rPr>
          <w:rFonts w:ascii="Times New Roman" w:eastAsia="Times New Roman" w:hAnsi="Times New Roman" w:cs="Times New Roman"/>
          <w:sz w:val="28"/>
          <w:szCs w:val="28"/>
          <w:lang w:val="kk-KZ"/>
        </w:rPr>
        <w:t>и</w:t>
      </w:r>
      <w:r w:rsidRPr="001A7D6D">
        <w:rPr>
          <w:rFonts w:ascii="Times New Roman" w:eastAsia="Times New Roman" w:hAnsi="Times New Roman" w:cs="Times New Roman"/>
          <w:sz w:val="28"/>
          <w:szCs w:val="28"/>
        </w:rPr>
        <w:t xml:space="preserve">; </w:t>
      </w:r>
      <w:proofErr w:type="spellStart"/>
      <w:r w:rsidRPr="001A7D6D">
        <w:rPr>
          <w:rFonts w:ascii="Times New Roman" w:eastAsia="Times New Roman" w:hAnsi="Times New Roman" w:cs="Times New Roman"/>
          <w:sz w:val="28"/>
          <w:szCs w:val="28"/>
        </w:rPr>
        <w:t>Пловдивский</w:t>
      </w:r>
      <w:proofErr w:type="spellEnd"/>
      <w:r w:rsidRPr="001A7D6D">
        <w:rPr>
          <w:rFonts w:ascii="Times New Roman" w:eastAsia="Times New Roman" w:hAnsi="Times New Roman" w:cs="Times New Roman"/>
          <w:sz w:val="28"/>
          <w:szCs w:val="28"/>
        </w:rPr>
        <w:t xml:space="preserve"> университет </w:t>
      </w:r>
      <w:proofErr w:type="spellStart"/>
      <w:r w:rsidRPr="001A7D6D">
        <w:rPr>
          <w:rFonts w:ascii="Times New Roman" w:eastAsia="Times New Roman" w:hAnsi="Times New Roman" w:cs="Times New Roman"/>
          <w:sz w:val="28"/>
          <w:szCs w:val="28"/>
        </w:rPr>
        <w:t>Болгари</w:t>
      </w:r>
      <w:proofErr w:type="spellEnd"/>
      <w:r>
        <w:rPr>
          <w:rFonts w:ascii="Times New Roman" w:eastAsia="Times New Roman" w:hAnsi="Times New Roman" w:cs="Times New Roman"/>
          <w:sz w:val="28"/>
          <w:szCs w:val="28"/>
          <w:lang w:val="kk-KZ"/>
        </w:rPr>
        <w:t>и</w:t>
      </w:r>
      <w:r w:rsidRPr="001A7D6D">
        <w:rPr>
          <w:rFonts w:ascii="Times New Roman" w:eastAsia="Times New Roman" w:hAnsi="Times New Roman" w:cs="Times New Roman"/>
          <w:sz w:val="28"/>
          <w:szCs w:val="28"/>
        </w:rPr>
        <w:t>; Латвийский университет; Университет Лотарингии</w:t>
      </w:r>
      <w:r>
        <w:rPr>
          <w:rFonts w:ascii="Times New Roman" w:eastAsia="Times New Roman" w:hAnsi="Times New Roman" w:cs="Times New Roman"/>
          <w:sz w:val="28"/>
          <w:szCs w:val="28"/>
          <w:lang w:val="kk-KZ"/>
        </w:rPr>
        <w:t xml:space="preserve"> во</w:t>
      </w:r>
      <w:r w:rsidRPr="001A7D6D">
        <w:rPr>
          <w:rFonts w:ascii="Times New Roman" w:eastAsia="Times New Roman" w:hAnsi="Times New Roman" w:cs="Times New Roman"/>
          <w:sz w:val="28"/>
          <w:szCs w:val="28"/>
        </w:rPr>
        <w:t xml:space="preserve"> </w:t>
      </w:r>
      <w:proofErr w:type="spellStart"/>
      <w:r w:rsidRPr="001A7D6D">
        <w:rPr>
          <w:rFonts w:ascii="Times New Roman" w:eastAsia="Times New Roman" w:hAnsi="Times New Roman" w:cs="Times New Roman"/>
          <w:sz w:val="28"/>
          <w:szCs w:val="28"/>
        </w:rPr>
        <w:t>Франци</w:t>
      </w:r>
      <w:proofErr w:type="spellEnd"/>
      <w:r>
        <w:rPr>
          <w:rFonts w:ascii="Times New Roman" w:eastAsia="Times New Roman" w:hAnsi="Times New Roman" w:cs="Times New Roman"/>
          <w:sz w:val="28"/>
          <w:szCs w:val="28"/>
          <w:lang w:val="kk-KZ"/>
        </w:rPr>
        <w:t>и</w:t>
      </w:r>
      <w:r w:rsidRPr="001A7D6D">
        <w:rPr>
          <w:rFonts w:ascii="Times New Roman" w:eastAsia="Times New Roman" w:hAnsi="Times New Roman" w:cs="Times New Roman"/>
          <w:sz w:val="28"/>
          <w:szCs w:val="28"/>
        </w:rPr>
        <w:t xml:space="preserve">; Харьковский национальный университет экономики имени Симона Кузнеца; Национальный </w:t>
      </w:r>
      <w:r w:rsidR="00EC719D">
        <w:rPr>
          <w:rFonts w:ascii="Times New Roman" w:eastAsia="Times New Roman" w:hAnsi="Times New Roman" w:cs="Times New Roman"/>
          <w:sz w:val="28"/>
          <w:szCs w:val="28"/>
        </w:rPr>
        <w:t>Украинский</w:t>
      </w:r>
      <w:r w:rsidR="00EC719D" w:rsidRPr="001A7D6D">
        <w:rPr>
          <w:rFonts w:ascii="Times New Roman" w:eastAsia="Times New Roman" w:hAnsi="Times New Roman" w:cs="Times New Roman"/>
          <w:sz w:val="28"/>
          <w:szCs w:val="28"/>
        </w:rPr>
        <w:t xml:space="preserve"> </w:t>
      </w:r>
      <w:r w:rsidRPr="001A7D6D">
        <w:rPr>
          <w:rFonts w:ascii="Times New Roman" w:eastAsia="Times New Roman" w:hAnsi="Times New Roman" w:cs="Times New Roman"/>
          <w:sz w:val="28"/>
          <w:szCs w:val="28"/>
        </w:rPr>
        <w:t>унив</w:t>
      </w:r>
      <w:r w:rsidR="00EC719D">
        <w:rPr>
          <w:rFonts w:ascii="Times New Roman" w:eastAsia="Times New Roman" w:hAnsi="Times New Roman" w:cs="Times New Roman"/>
          <w:sz w:val="28"/>
          <w:szCs w:val="28"/>
        </w:rPr>
        <w:t>ерситет «Львовская политехника»</w:t>
      </w:r>
      <w:r w:rsidRPr="001A7D6D">
        <w:rPr>
          <w:rFonts w:ascii="Times New Roman" w:eastAsia="Times New Roman" w:hAnsi="Times New Roman" w:cs="Times New Roman"/>
          <w:sz w:val="28"/>
          <w:szCs w:val="28"/>
        </w:rPr>
        <w:t xml:space="preserve">; Донецкий государственный университет управления; Национальная </w:t>
      </w:r>
      <w:r w:rsidRPr="001A7D6D">
        <w:rPr>
          <w:rFonts w:ascii="Times New Roman" w:eastAsia="Times New Roman" w:hAnsi="Times New Roman" w:cs="Times New Roman"/>
          <w:sz w:val="28"/>
          <w:szCs w:val="28"/>
        </w:rPr>
        <w:lastRenderedPageBreak/>
        <w:t>ме</w:t>
      </w:r>
      <w:r w:rsidR="00EC719D">
        <w:rPr>
          <w:rFonts w:ascii="Times New Roman" w:eastAsia="Times New Roman" w:hAnsi="Times New Roman" w:cs="Times New Roman"/>
          <w:sz w:val="28"/>
          <w:szCs w:val="28"/>
        </w:rPr>
        <w:t>таллургическая академия Украины</w:t>
      </w:r>
      <w:r w:rsidRPr="001A7D6D">
        <w:rPr>
          <w:rFonts w:ascii="Times New Roman" w:eastAsia="Times New Roman" w:hAnsi="Times New Roman" w:cs="Times New Roman"/>
          <w:sz w:val="28"/>
          <w:szCs w:val="28"/>
        </w:rPr>
        <w:t>; Казахский университет международных отношений и м</w:t>
      </w:r>
      <w:r w:rsidR="00EC719D">
        <w:rPr>
          <w:rFonts w:ascii="Times New Roman" w:eastAsia="Times New Roman" w:hAnsi="Times New Roman" w:cs="Times New Roman"/>
          <w:sz w:val="28"/>
          <w:szCs w:val="28"/>
        </w:rPr>
        <w:t xml:space="preserve">ировых языков имени </w:t>
      </w:r>
      <w:proofErr w:type="spellStart"/>
      <w:r w:rsidR="00EC719D">
        <w:rPr>
          <w:rFonts w:ascii="Times New Roman" w:eastAsia="Times New Roman" w:hAnsi="Times New Roman" w:cs="Times New Roman"/>
          <w:sz w:val="28"/>
          <w:szCs w:val="28"/>
        </w:rPr>
        <w:t>Абылай</w:t>
      </w:r>
      <w:proofErr w:type="spellEnd"/>
      <w:r w:rsidR="00EC719D">
        <w:rPr>
          <w:rFonts w:ascii="Times New Roman" w:eastAsia="Times New Roman" w:hAnsi="Times New Roman" w:cs="Times New Roman"/>
          <w:sz w:val="28"/>
          <w:szCs w:val="28"/>
        </w:rPr>
        <w:t xml:space="preserve"> хана</w:t>
      </w:r>
      <w:r w:rsidRPr="001A7D6D">
        <w:rPr>
          <w:rFonts w:ascii="Times New Roman" w:eastAsia="Times New Roman" w:hAnsi="Times New Roman" w:cs="Times New Roman"/>
          <w:sz w:val="28"/>
          <w:szCs w:val="28"/>
        </w:rPr>
        <w:t>; Казахский университет экономики, фи</w:t>
      </w:r>
      <w:r w:rsidR="00EC719D">
        <w:rPr>
          <w:rFonts w:ascii="Times New Roman" w:eastAsia="Times New Roman" w:hAnsi="Times New Roman" w:cs="Times New Roman"/>
          <w:sz w:val="28"/>
          <w:szCs w:val="28"/>
        </w:rPr>
        <w:t>нансов и международной торговли</w:t>
      </w:r>
      <w:r w:rsidRPr="001A7D6D">
        <w:rPr>
          <w:rFonts w:ascii="Times New Roman" w:eastAsia="Times New Roman" w:hAnsi="Times New Roman" w:cs="Times New Roman"/>
          <w:sz w:val="28"/>
          <w:szCs w:val="28"/>
        </w:rPr>
        <w:t>; Институт высшего образования, Национальная акаде</w:t>
      </w:r>
      <w:r w:rsidR="00EC719D">
        <w:rPr>
          <w:rFonts w:ascii="Times New Roman" w:eastAsia="Times New Roman" w:hAnsi="Times New Roman" w:cs="Times New Roman"/>
          <w:sz w:val="28"/>
          <w:szCs w:val="28"/>
        </w:rPr>
        <w:t>мия педагогических наук Украины</w:t>
      </w:r>
      <w:r w:rsidRPr="001A7D6D">
        <w:rPr>
          <w:rFonts w:ascii="Times New Roman" w:eastAsia="Times New Roman" w:hAnsi="Times New Roman" w:cs="Times New Roman"/>
          <w:sz w:val="28"/>
          <w:szCs w:val="28"/>
        </w:rPr>
        <w:t xml:space="preserve">; Национальное агентство по обеспечению качества высшего образования </w:t>
      </w:r>
      <w:proofErr w:type="spellStart"/>
      <w:r w:rsidRPr="001A7D6D">
        <w:rPr>
          <w:rFonts w:ascii="Times New Roman" w:eastAsia="Times New Roman" w:hAnsi="Times New Roman" w:cs="Times New Roman"/>
          <w:sz w:val="28"/>
          <w:szCs w:val="28"/>
        </w:rPr>
        <w:t>Украин</w:t>
      </w:r>
      <w:proofErr w:type="spellEnd"/>
      <w:r w:rsidR="00EC719D">
        <w:rPr>
          <w:rFonts w:ascii="Times New Roman" w:eastAsia="Times New Roman" w:hAnsi="Times New Roman" w:cs="Times New Roman"/>
          <w:sz w:val="28"/>
          <w:szCs w:val="28"/>
          <w:lang w:val="kk-KZ"/>
        </w:rPr>
        <w:t>ы</w:t>
      </w:r>
      <w:r w:rsidRPr="001A7D6D">
        <w:rPr>
          <w:rFonts w:ascii="Times New Roman" w:eastAsia="Times New Roman" w:hAnsi="Times New Roman" w:cs="Times New Roman"/>
          <w:sz w:val="28"/>
          <w:szCs w:val="28"/>
        </w:rPr>
        <w:t>; Министерс</w:t>
      </w:r>
      <w:r w:rsidR="00EC719D">
        <w:rPr>
          <w:rFonts w:ascii="Times New Roman" w:eastAsia="Times New Roman" w:hAnsi="Times New Roman" w:cs="Times New Roman"/>
          <w:sz w:val="28"/>
          <w:szCs w:val="28"/>
        </w:rPr>
        <w:t>тво Образования и Науки Украины</w:t>
      </w:r>
      <w:r w:rsidRPr="001A7D6D">
        <w:rPr>
          <w:rFonts w:ascii="Times New Roman" w:eastAsia="Times New Roman" w:hAnsi="Times New Roman" w:cs="Times New Roman"/>
          <w:sz w:val="28"/>
          <w:szCs w:val="28"/>
        </w:rPr>
        <w:t>; Министерство Образования и Науки Республики Казахстан; Высший совет по оценке исследований и обучения</w:t>
      </w:r>
      <w:r w:rsidR="00EC719D">
        <w:rPr>
          <w:rFonts w:ascii="Times New Roman" w:eastAsia="Times New Roman" w:hAnsi="Times New Roman" w:cs="Times New Roman"/>
          <w:sz w:val="28"/>
          <w:szCs w:val="28"/>
          <w:lang w:val="kk-KZ"/>
        </w:rPr>
        <w:t xml:space="preserve"> во</w:t>
      </w:r>
      <w:r w:rsidRPr="001A7D6D">
        <w:rPr>
          <w:rFonts w:ascii="Times New Roman" w:eastAsia="Times New Roman" w:hAnsi="Times New Roman" w:cs="Times New Roman"/>
          <w:sz w:val="28"/>
          <w:szCs w:val="28"/>
        </w:rPr>
        <w:t xml:space="preserve"> </w:t>
      </w:r>
      <w:proofErr w:type="spellStart"/>
      <w:r w:rsidRPr="001A7D6D">
        <w:rPr>
          <w:rFonts w:ascii="Times New Roman" w:eastAsia="Times New Roman" w:hAnsi="Times New Roman" w:cs="Times New Roman"/>
          <w:sz w:val="28"/>
          <w:szCs w:val="28"/>
        </w:rPr>
        <w:t>Франци</w:t>
      </w:r>
      <w:proofErr w:type="spellEnd"/>
      <w:r w:rsidR="00EC719D">
        <w:rPr>
          <w:rFonts w:ascii="Times New Roman" w:eastAsia="Times New Roman" w:hAnsi="Times New Roman" w:cs="Times New Roman"/>
          <w:sz w:val="28"/>
          <w:szCs w:val="28"/>
          <w:lang w:val="kk-KZ"/>
        </w:rPr>
        <w:t>и</w:t>
      </w:r>
      <w:r w:rsidRPr="001A7D6D">
        <w:rPr>
          <w:rFonts w:ascii="Times New Roman" w:eastAsia="Times New Roman" w:hAnsi="Times New Roman" w:cs="Times New Roman"/>
          <w:sz w:val="28"/>
          <w:szCs w:val="28"/>
        </w:rPr>
        <w:t>.</w:t>
      </w:r>
    </w:p>
    <w:p w:rsidR="00217FC7" w:rsidRDefault="00217FC7" w:rsidP="00217FC7">
      <w:pPr>
        <w:ind w:firstLine="566"/>
        <w:jc w:val="both"/>
        <w:rPr>
          <w:rFonts w:ascii="Times New Roman" w:eastAsia="Times New Roman" w:hAnsi="Times New Roman" w:cs="Times New Roman"/>
          <w:sz w:val="28"/>
          <w:szCs w:val="28"/>
        </w:rPr>
      </w:pPr>
      <w:bookmarkStart w:id="1" w:name="_heading=h.gjdgxs" w:colFirst="0" w:colLast="0"/>
      <w:bookmarkEnd w:id="1"/>
      <w:r w:rsidRPr="00693E00">
        <w:rPr>
          <w:rFonts w:ascii="Times New Roman" w:eastAsia="Times New Roman" w:hAnsi="Times New Roman" w:cs="Times New Roman"/>
          <w:sz w:val="28"/>
          <w:szCs w:val="28"/>
        </w:rPr>
        <w:t xml:space="preserve">Участие Министерства образования и науки Республики Казахстан в рамках проекта оказывает большое содействие в проведении исследований, направленных на изучение потребностей заинтересованных сторон на всех этапах проектной деятельности. Предполагается разработка «Руководства по качеству» в вузах Украины и Казахстана. Руководство по качеству будут основываться на лучших европейских практиках, которые будут адаптированы к различным контекстам и нормативным рамкам в странах-партнерах и институтах. </w:t>
      </w:r>
      <w:bookmarkStart w:id="2" w:name="_heading=h.s9j6lqsy8ovb" w:colFirst="0" w:colLast="0"/>
      <w:bookmarkEnd w:id="2"/>
      <w:r w:rsidR="001E3EC7">
        <w:rPr>
          <w:rFonts w:ascii="Times New Roman" w:hAnsi="Times New Roman" w:cs="Times New Roman"/>
          <w:sz w:val="28"/>
          <w:szCs w:val="28"/>
          <w:lang w:val="kk-KZ"/>
        </w:rPr>
        <w:t xml:space="preserve">(Приложение </w:t>
      </w:r>
      <w:r w:rsidR="001E3EC7">
        <w:rPr>
          <w:rFonts w:ascii="Times New Roman" w:hAnsi="Times New Roman" w:cs="Times New Roman"/>
          <w:sz w:val="28"/>
          <w:szCs w:val="28"/>
          <w:lang w:val="kk-KZ"/>
        </w:rPr>
        <w:t>1</w:t>
      </w:r>
      <w:r w:rsidR="004A1926">
        <w:rPr>
          <w:rFonts w:ascii="Times New Roman" w:hAnsi="Times New Roman" w:cs="Times New Roman"/>
          <w:sz w:val="28"/>
          <w:szCs w:val="28"/>
          <w:lang w:val="kk-KZ"/>
        </w:rPr>
        <w:t>1</w:t>
      </w:r>
      <w:r w:rsidR="001E3EC7">
        <w:rPr>
          <w:rFonts w:ascii="Times New Roman" w:hAnsi="Times New Roman" w:cs="Times New Roman"/>
          <w:sz w:val="28"/>
          <w:szCs w:val="28"/>
          <w:lang w:val="kk-KZ"/>
        </w:rPr>
        <w:t>)</w:t>
      </w:r>
    </w:p>
    <w:p w:rsidR="002A4C6E" w:rsidRPr="002A4C6E" w:rsidRDefault="002A4C6E" w:rsidP="00217FC7">
      <w:pPr>
        <w:ind w:firstLine="566"/>
        <w:jc w:val="both"/>
        <w:rPr>
          <w:rFonts w:ascii="Times New Roman" w:eastAsia="Times New Roman" w:hAnsi="Times New Roman" w:cs="Times New Roman"/>
          <w:b/>
          <w:sz w:val="28"/>
          <w:szCs w:val="28"/>
          <w:lang w:val="kk-KZ"/>
        </w:rPr>
      </w:pPr>
      <w:r w:rsidRPr="002A4C6E">
        <w:rPr>
          <w:rFonts w:ascii="Times New Roman" w:eastAsia="Times New Roman" w:hAnsi="Times New Roman" w:cs="Times New Roman"/>
          <w:b/>
          <w:sz w:val="28"/>
          <w:szCs w:val="28"/>
          <w:lang w:val="kk-KZ"/>
        </w:rPr>
        <w:t xml:space="preserve">ХІІ. </w:t>
      </w:r>
      <w:r w:rsidR="00F02346">
        <w:rPr>
          <w:rFonts w:ascii="Times New Roman" w:eastAsia="Times New Roman" w:hAnsi="Times New Roman" w:cs="Times New Roman"/>
          <w:b/>
          <w:sz w:val="28"/>
          <w:szCs w:val="28"/>
          <w:lang w:val="kk-KZ"/>
        </w:rPr>
        <w:t>Мониторинг вузов, осуществляющих подготовку кадров по курируемым направлениям:</w:t>
      </w:r>
    </w:p>
    <w:p w:rsidR="00217FC7" w:rsidRDefault="00217FC7" w:rsidP="00217FC7">
      <w:bookmarkStart w:id="3" w:name="_heading=h.96zyp0gjcmmf" w:colFirst="0" w:colLast="0"/>
      <w:bookmarkEnd w:id="3"/>
    </w:p>
    <w:p w:rsidR="00217FC7" w:rsidRPr="00693E00" w:rsidRDefault="00217FC7" w:rsidP="00217FC7">
      <w:pPr>
        <w:ind w:firstLine="566"/>
        <w:jc w:val="both"/>
        <w:rPr>
          <w:rFonts w:ascii="Times New Roman" w:eastAsia="Times New Roman" w:hAnsi="Times New Roman" w:cs="Times New Roman"/>
          <w:sz w:val="28"/>
          <w:szCs w:val="28"/>
        </w:rPr>
      </w:pPr>
    </w:p>
    <w:p w:rsidR="00D03E3A" w:rsidRDefault="00D03E3A" w:rsidP="00D03E3A">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03E3A" w:rsidRDefault="00D03E3A" w:rsidP="00D03E3A">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spellStart"/>
      <w:r>
        <w:rPr>
          <w:rFonts w:ascii="Times New Roman" w:hAnsi="Times New Roman" w:cs="Times New Roman"/>
          <w:sz w:val="28"/>
          <w:szCs w:val="28"/>
        </w:rPr>
        <w:t>Зам.председателя</w:t>
      </w:r>
      <w:proofErr w:type="spellEnd"/>
      <w:r>
        <w:rPr>
          <w:rFonts w:ascii="Times New Roman" w:hAnsi="Times New Roman" w:cs="Times New Roman"/>
          <w:sz w:val="28"/>
          <w:szCs w:val="28"/>
        </w:rPr>
        <w:t xml:space="preserve"> </w:t>
      </w:r>
      <w:r w:rsidR="003E5DB6">
        <w:rPr>
          <w:rFonts w:ascii="Times New Roman" w:hAnsi="Times New Roman" w:cs="Times New Roman"/>
          <w:sz w:val="28"/>
          <w:szCs w:val="28"/>
        </w:rPr>
        <w:t>УМО-</w:t>
      </w:r>
      <w:proofErr w:type="gramStart"/>
      <w:r w:rsidR="003E5DB6">
        <w:rPr>
          <w:rFonts w:ascii="Times New Roman" w:hAnsi="Times New Roman" w:cs="Times New Roman"/>
          <w:sz w:val="28"/>
          <w:szCs w:val="28"/>
        </w:rPr>
        <w:t xml:space="preserve">ГУП </w:t>
      </w:r>
      <w:r>
        <w:rPr>
          <w:rFonts w:ascii="Times New Roman" w:hAnsi="Times New Roman" w:cs="Times New Roman"/>
          <w:sz w:val="28"/>
          <w:szCs w:val="28"/>
        </w:rPr>
        <w:t xml:space="preserve"> </w:t>
      </w:r>
      <w:r>
        <w:rPr>
          <w:rFonts w:ascii="Times New Roman" w:hAnsi="Times New Roman" w:cs="Times New Roman"/>
          <w:sz w:val="28"/>
          <w:szCs w:val="28"/>
        </w:rPr>
        <w:tab/>
      </w:r>
      <w:proofErr w:type="gramEnd"/>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Кульгильдинова</w:t>
      </w:r>
      <w:proofErr w:type="spellEnd"/>
      <w:r>
        <w:rPr>
          <w:rFonts w:ascii="Times New Roman" w:hAnsi="Times New Roman" w:cs="Times New Roman"/>
          <w:sz w:val="28"/>
          <w:szCs w:val="28"/>
        </w:rPr>
        <w:t xml:space="preserve"> Т.А.</w:t>
      </w:r>
    </w:p>
    <w:p w:rsidR="00D03E3A" w:rsidRDefault="00D03E3A" w:rsidP="00D03E3A">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Секретарь - координатор </w:t>
      </w:r>
    </w:p>
    <w:p w:rsidR="00D03E3A" w:rsidRPr="00687676" w:rsidRDefault="00D03E3A" w:rsidP="00D03E3A">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офиса управления проектами                                          Айтбаева А.Б.                                                                                    </w:t>
      </w:r>
    </w:p>
    <w:p w:rsidR="00D03E3A" w:rsidRPr="00D03E3A" w:rsidRDefault="00D03E3A">
      <w:pPr>
        <w:rPr>
          <w:lang w:val="kk-KZ"/>
        </w:rPr>
      </w:pPr>
    </w:p>
    <w:sectPr w:rsidR="00D03E3A" w:rsidRPr="00D03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nionPro-Regular">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3964"/>
    <w:multiLevelType w:val="hybridMultilevel"/>
    <w:tmpl w:val="5CF6A160"/>
    <w:lvl w:ilvl="0" w:tplc="46242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D50DAA"/>
    <w:multiLevelType w:val="hybridMultilevel"/>
    <w:tmpl w:val="AC56FD60"/>
    <w:lvl w:ilvl="0" w:tplc="E336507A">
      <w:start w:val="1"/>
      <w:numFmt w:val="bullet"/>
      <w:lvlText w:val="•"/>
      <w:lvlJc w:val="left"/>
      <w:pPr>
        <w:tabs>
          <w:tab w:val="num" w:pos="720"/>
        </w:tabs>
        <w:ind w:left="720" w:hanging="360"/>
      </w:pPr>
      <w:rPr>
        <w:rFonts w:ascii="Arial" w:hAnsi="Arial" w:hint="default"/>
      </w:rPr>
    </w:lvl>
    <w:lvl w:ilvl="1" w:tplc="E346BA4C" w:tentative="1">
      <w:start w:val="1"/>
      <w:numFmt w:val="bullet"/>
      <w:lvlText w:val="•"/>
      <w:lvlJc w:val="left"/>
      <w:pPr>
        <w:tabs>
          <w:tab w:val="num" w:pos="1440"/>
        </w:tabs>
        <w:ind w:left="1440" w:hanging="360"/>
      </w:pPr>
      <w:rPr>
        <w:rFonts w:ascii="Arial" w:hAnsi="Arial" w:hint="default"/>
      </w:rPr>
    </w:lvl>
    <w:lvl w:ilvl="2" w:tplc="92C89148" w:tentative="1">
      <w:start w:val="1"/>
      <w:numFmt w:val="bullet"/>
      <w:lvlText w:val="•"/>
      <w:lvlJc w:val="left"/>
      <w:pPr>
        <w:tabs>
          <w:tab w:val="num" w:pos="2160"/>
        </w:tabs>
        <w:ind w:left="2160" w:hanging="360"/>
      </w:pPr>
      <w:rPr>
        <w:rFonts w:ascii="Arial" w:hAnsi="Arial" w:hint="default"/>
      </w:rPr>
    </w:lvl>
    <w:lvl w:ilvl="3" w:tplc="FEF82486" w:tentative="1">
      <w:start w:val="1"/>
      <w:numFmt w:val="bullet"/>
      <w:lvlText w:val="•"/>
      <w:lvlJc w:val="left"/>
      <w:pPr>
        <w:tabs>
          <w:tab w:val="num" w:pos="2880"/>
        </w:tabs>
        <w:ind w:left="2880" w:hanging="360"/>
      </w:pPr>
      <w:rPr>
        <w:rFonts w:ascii="Arial" w:hAnsi="Arial" w:hint="default"/>
      </w:rPr>
    </w:lvl>
    <w:lvl w:ilvl="4" w:tplc="9EEAE2DE" w:tentative="1">
      <w:start w:val="1"/>
      <w:numFmt w:val="bullet"/>
      <w:lvlText w:val="•"/>
      <w:lvlJc w:val="left"/>
      <w:pPr>
        <w:tabs>
          <w:tab w:val="num" w:pos="3600"/>
        </w:tabs>
        <w:ind w:left="3600" w:hanging="360"/>
      </w:pPr>
      <w:rPr>
        <w:rFonts w:ascii="Arial" w:hAnsi="Arial" w:hint="default"/>
      </w:rPr>
    </w:lvl>
    <w:lvl w:ilvl="5" w:tplc="17C67402" w:tentative="1">
      <w:start w:val="1"/>
      <w:numFmt w:val="bullet"/>
      <w:lvlText w:val="•"/>
      <w:lvlJc w:val="left"/>
      <w:pPr>
        <w:tabs>
          <w:tab w:val="num" w:pos="4320"/>
        </w:tabs>
        <w:ind w:left="4320" w:hanging="360"/>
      </w:pPr>
      <w:rPr>
        <w:rFonts w:ascii="Arial" w:hAnsi="Arial" w:hint="default"/>
      </w:rPr>
    </w:lvl>
    <w:lvl w:ilvl="6" w:tplc="CA082A46" w:tentative="1">
      <w:start w:val="1"/>
      <w:numFmt w:val="bullet"/>
      <w:lvlText w:val="•"/>
      <w:lvlJc w:val="left"/>
      <w:pPr>
        <w:tabs>
          <w:tab w:val="num" w:pos="5040"/>
        </w:tabs>
        <w:ind w:left="5040" w:hanging="360"/>
      </w:pPr>
      <w:rPr>
        <w:rFonts w:ascii="Arial" w:hAnsi="Arial" w:hint="default"/>
      </w:rPr>
    </w:lvl>
    <w:lvl w:ilvl="7" w:tplc="4300E032" w:tentative="1">
      <w:start w:val="1"/>
      <w:numFmt w:val="bullet"/>
      <w:lvlText w:val="•"/>
      <w:lvlJc w:val="left"/>
      <w:pPr>
        <w:tabs>
          <w:tab w:val="num" w:pos="5760"/>
        </w:tabs>
        <w:ind w:left="5760" w:hanging="360"/>
      </w:pPr>
      <w:rPr>
        <w:rFonts w:ascii="Arial" w:hAnsi="Arial" w:hint="default"/>
      </w:rPr>
    </w:lvl>
    <w:lvl w:ilvl="8" w:tplc="7F9634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0C0DF3"/>
    <w:multiLevelType w:val="multilevel"/>
    <w:tmpl w:val="0419001D"/>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 w15:restartNumberingAfterBreak="0">
    <w:nsid w:val="3B560830"/>
    <w:multiLevelType w:val="hybridMultilevel"/>
    <w:tmpl w:val="E7A8CF3C"/>
    <w:lvl w:ilvl="0" w:tplc="44AABB8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6857A9"/>
    <w:multiLevelType w:val="hybridMultilevel"/>
    <w:tmpl w:val="56F0C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7A3D23"/>
    <w:multiLevelType w:val="hybridMultilevel"/>
    <w:tmpl w:val="759A3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7F344D"/>
    <w:multiLevelType w:val="hybridMultilevel"/>
    <w:tmpl w:val="1A9419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4214BD"/>
    <w:multiLevelType w:val="hybridMultilevel"/>
    <w:tmpl w:val="A16EA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69572F"/>
    <w:multiLevelType w:val="hybridMultilevel"/>
    <w:tmpl w:val="34B452EE"/>
    <w:lvl w:ilvl="0" w:tplc="DE66B2C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BFD664A"/>
    <w:multiLevelType w:val="hybridMultilevel"/>
    <w:tmpl w:val="34B452EE"/>
    <w:lvl w:ilvl="0" w:tplc="DE66B2C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1"/>
  </w:num>
  <w:num w:numId="5">
    <w:abstractNumId w:val="3"/>
  </w:num>
  <w:num w:numId="6">
    <w:abstractNumId w:val="7"/>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3A"/>
    <w:rsid w:val="00054A45"/>
    <w:rsid w:val="000E3E7D"/>
    <w:rsid w:val="001E3EC7"/>
    <w:rsid w:val="00217FC7"/>
    <w:rsid w:val="00222334"/>
    <w:rsid w:val="002A4C6E"/>
    <w:rsid w:val="002B0236"/>
    <w:rsid w:val="002E3ABC"/>
    <w:rsid w:val="00367FD2"/>
    <w:rsid w:val="003D32F9"/>
    <w:rsid w:val="003E5DB6"/>
    <w:rsid w:val="00436AD8"/>
    <w:rsid w:val="00472D42"/>
    <w:rsid w:val="004A1926"/>
    <w:rsid w:val="00520EF1"/>
    <w:rsid w:val="00575AC9"/>
    <w:rsid w:val="005B1E4A"/>
    <w:rsid w:val="00737939"/>
    <w:rsid w:val="0083226D"/>
    <w:rsid w:val="00896963"/>
    <w:rsid w:val="00A2493E"/>
    <w:rsid w:val="00AF6A2E"/>
    <w:rsid w:val="00B20F87"/>
    <w:rsid w:val="00D03E3A"/>
    <w:rsid w:val="00D50F01"/>
    <w:rsid w:val="00D56485"/>
    <w:rsid w:val="00EC719D"/>
    <w:rsid w:val="00EC7A00"/>
    <w:rsid w:val="00F02346"/>
    <w:rsid w:val="00F7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4CB8"/>
  <w15:chartTrackingRefBased/>
  <w15:docId w15:val="{04A04E15-5C1D-4E25-9963-302CF97F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E3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uiPriority w:val="99"/>
    <w:qFormat/>
    <w:rsid w:val="00D03E3A"/>
    <w:pPr>
      <w:autoSpaceDE w:val="0"/>
      <w:autoSpaceDN w:val="0"/>
      <w:adjustRightInd w:val="0"/>
      <w:spacing w:after="0" w:line="221" w:lineRule="atLeast"/>
    </w:pPr>
    <w:rPr>
      <w:rFonts w:ascii="Times New Roman" w:hAnsi="Times New Roman" w:cs="Times New Roman"/>
      <w:sz w:val="24"/>
      <w:szCs w:val="24"/>
    </w:rPr>
  </w:style>
  <w:style w:type="character" w:customStyle="1" w:styleId="a3">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semiHidden/>
    <w:locked/>
    <w:rsid w:val="00D03E3A"/>
    <w:rPr>
      <w:rFonts w:ascii="Times New Roman" w:eastAsia="Times New Roman" w:hAnsi="Times New Roman" w:cs="Times New Roman"/>
      <w:sz w:val="24"/>
      <w:szCs w:val="24"/>
    </w:rPr>
  </w:style>
  <w:style w:type="paragraph" w:styleId="a4">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3"/>
    <w:uiPriority w:val="99"/>
    <w:semiHidden/>
    <w:unhideWhenUsed/>
    <w:qFormat/>
    <w:rsid w:val="00D03E3A"/>
    <w:pPr>
      <w:spacing w:after="120"/>
    </w:pPr>
    <w:rPr>
      <w:rFonts w:ascii="Times New Roman" w:eastAsia="Times New Roman" w:hAnsi="Times New Roman" w:cs="Times New Roman"/>
      <w:sz w:val="24"/>
      <w:szCs w:val="24"/>
      <w:lang w:eastAsia="en-US"/>
    </w:rPr>
  </w:style>
  <w:style w:type="character" w:customStyle="1" w:styleId="a5">
    <w:name w:val="Абзац списка Знак"/>
    <w:aliases w:val="Heading1 Знак,Colorful List - Accent 11 Знак,маркированный Знак,Список 1 Знак,Дайджест Знак,Стандартный Знак,lp1 Знак,Абзац списка2 Знак,без абзаца Знак"/>
    <w:link w:val="a6"/>
    <w:uiPriority w:val="99"/>
    <w:locked/>
    <w:rsid w:val="00D03E3A"/>
  </w:style>
  <w:style w:type="paragraph" w:styleId="a6">
    <w:name w:val="List Paragraph"/>
    <w:aliases w:val="Heading1,Colorful List - Accent 11,маркированный,Список 1,Дайджест,Стандартный,lp1,Абзац списка2,без абзаца"/>
    <w:basedOn w:val="a"/>
    <w:link w:val="a5"/>
    <w:uiPriority w:val="34"/>
    <w:qFormat/>
    <w:rsid w:val="00D03E3A"/>
    <w:pPr>
      <w:ind w:left="720"/>
      <w:contextualSpacing/>
    </w:pPr>
    <w:rPr>
      <w:rFonts w:eastAsiaTheme="minorHAnsi"/>
      <w:lang w:eastAsia="en-US"/>
    </w:rPr>
  </w:style>
  <w:style w:type="paragraph" w:customStyle="1" w:styleId="Default">
    <w:name w:val="Default"/>
    <w:uiPriority w:val="99"/>
    <w:qFormat/>
    <w:rsid w:val="00D03E3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Strong"/>
    <w:basedOn w:val="a0"/>
    <w:uiPriority w:val="22"/>
    <w:qFormat/>
    <w:rsid w:val="00D03E3A"/>
    <w:rPr>
      <w:b/>
      <w:bCs/>
    </w:rPr>
  </w:style>
  <w:style w:type="paragraph" w:styleId="a8">
    <w:name w:val="No Spacing"/>
    <w:link w:val="a9"/>
    <w:uiPriority w:val="1"/>
    <w:qFormat/>
    <w:rsid w:val="00D03E3A"/>
    <w:pPr>
      <w:spacing w:after="0" w:line="240" w:lineRule="auto"/>
    </w:pPr>
  </w:style>
  <w:style w:type="character" w:customStyle="1" w:styleId="a9">
    <w:name w:val="Без интервала Знак"/>
    <w:link w:val="a8"/>
    <w:uiPriority w:val="1"/>
    <w:rsid w:val="00D03E3A"/>
  </w:style>
  <w:style w:type="table" w:styleId="aa">
    <w:name w:val="Table Grid"/>
    <w:basedOn w:val="a1"/>
    <w:uiPriority w:val="39"/>
    <w:rsid w:val="00D03E3A"/>
    <w:pPr>
      <w:spacing w:after="0" w:line="240" w:lineRule="auto"/>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1"/>
    <w:qFormat/>
    <w:rsid w:val="00D03E3A"/>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c">
    <w:name w:val="Основной текст Знак"/>
    <w:basedOn w:val="a0"/>
    <w:link w:val="ab"/>
    <w:uiPriority w:val="1"/>
    <w:rsid w:val="00D03E3A"/>
    <w:rPr>
      <w:rFonts w:ascii="Times New Roman" w:eastAsia="Times New Roman" w:hAnsi="Times New Roman" w:cs="Times New Roman"/>
      <w:sz w:val="28"/>
      <w:szCs w:val="28"/>
      <w:lang w:val="en-US"/>
    </w:rPr>
  </w:style>
  <w:style w:type="character" w:customStyle="1" w:styleId="A10">
    <w:name w:val="A1"/>
    <w:uiPriority w:val="99"/>
    <w:rsid w:val="00054A45"/>
    <w:rPr>
      <w:b/>
      <w:bCs/>
      <w:color w:val="000000"/>
      <w:sz w:val="28"/>
      <w:szCs w:val="28"/>
    </w:rPr>
  </w:style>
  <w:style w:type="character" w:customStyle="1" w:styleId="A20">
    <w:name w:val="A2"/>
    <w:uiPriority w:val="99"/>
    <w:rsid w:val="00054A45"/>
    <w:rPr>
      <w:b/>
      <w:bCs/>
      <w:color w:val="000000"/>
    </w:rPr>
  </w:style>
  <w:style w:type="paragraph" w:customStyle="1" w:styleId="1">
    <w:name w:val="Абзац списка1"/>
    <w:basedOn w:val="a"/>
    <w:rsid w:val="00054A45"/>
    <w:pPr>
      <w:spacing w:after="0" w:line="240" w:lineRule="auto"/>
      <w:ind w:left="720"/>
    </w:pPr>
    <w:rPr>
      <w:rFonts w:ascii="Times New Roman" w:eastAsia="Times New Roman" w:hAnsi="Times New Roman" w:cs="Times New Roman"/>
      <w:sz w:val="24"/>
      <w:szCs w:val="24"/>
    </w:rPr>
  </w:style>
  <w:style w:type="character" w:customStyle="1" w:styleId="2">
    <w:name w:val="Основной текст (2) + Полужирный"/>
    <w:basedOn w:val="a0"/>
    <w:rsid w:val="00054A4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4117</Words>
  <Characters>23467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2021-12-03T06:11:00Z</dcterms:created>
  <dcterms:modified xsi:type="dcterms:W3CDTF">2021-12-06T08:24:00Z</dcterms:modified>
</cp:coreProperties>
</file>