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43E" w:rsidRDefault="00C8243E" w:rsidP="00C8243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Приложение 9</w:t>
      </w:r>
      <w:bookmarkStart w:id="0" w:name="_GoBack"/>
      <w:bookmarkEnd w:id="0"/>
    </w:p>
    <w:p w:rsidR="00C8243E" w:rsidRDefault="00C8243E" w:rsidP="00A741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4154" w:rsidRPr="00A74154" w:rsidRDefault="00A74154" w:rsidP="00A741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41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Учебные пособия, прошедшие экспертизу на присвоение грифа </w:t>
      </w:r>
      <w:r w:rsidRPr="00A74154">
        <w:rPr>
          <w:rFonts w:ascii="Times New Roman" w:hAnsi="Times New Roman" w:cs="Times New Roman"/>
          <w:b/>
          <w:sz w:val="28"/>
          <w:szCs w:val="28"/>
        </w:rPr>
        <w:t>УМО</w:t>
      </w:r>
      <w:r w:rsidRPr="00A7415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A74154">
        <w:rPr>
          <w:rFonts w:ascii="Times New Roman" w:hAnsi="Times New Roman" w:cs="Times New Roman"/>
          <w:b/>
          <w:sz w:val="28"/>
          <w:szCs w:val="28"/>
        </w:rPr>
        <w:t>РУМС</w:t>
      </w:r>
      <w:r w:rsidRPr="00A7415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A741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по группам образовательных программ </w:t>
      </w:r>
      <w:r w:rsidRPr="00A74154">
        <w:rPr>
          <w:rFonts w:ascii="Times New Roman" w:hAnsi="Times New Roman" w:cs="Times New Roman"/>
          <w:b/>
          <w:sz w:val="28"/>
          <w:szCs w:val="28"/>
        </w:rPr>
        <w:t>«Подготовка учителей по языкам и литературе</w:t>
      </w:r>
      <w:r w:rsidRPr="00A7415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7415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, </w:t>
      </w:r>
      <w:r w:rsidRPr="00A74154">
        <w:rPr>
          <w:rFonts w:ascii="Times New Roman" w:hAnsi="Times New Roman" w:cs="Times New Roman"/>
          <w:b/>
          <w:sz w:val="28"/>
          <w:szCs w:val="28"/>
        </w:rPr>
        <w:t>«Языки и литература»</w:t>
      </w:r>
      <w:r w:rsidR="003A01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2021 году</w:t>
      </w:r>
      <w:r w:rsidRPr="00A7415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F31FFF" w:rsidRPr="00A74154" w:rsidRDefault="00F31FFF"/>
    <w:p w:rsidR="00A74154" w:rsidRPr="00A74154" w:rsidRDefault="00DE142C" w:rsidP="00A741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Ергөбекова Ж.С. </w:t>
      </w:r>
      <w:r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«Қазақ тілін оқыту әдістемесі</w:t>
      </w:r>
      <w:r w:rsidRPr="00A7415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(МКТУ имени Х.А. Ясауи)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6668AC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ецензент: доктор педагогических наук, профессор Балтабаева Ж.К. 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>КазНПУ имени Абая,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член секции УМО на базе КазУМОиМЯ имени Абылай хана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A74154" w:rsidRPr="00A74154" w:rsidRDefault="00DE142C" w:rsidP="00A741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Қошанова Н.Д., Ергөбекова Ж.С. </w:t>
      </w:r>
      <w:r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«Қазақ тілінің тарихи грамматикасы</w:t>
      </w:r>
      <w:r w:rsidRPr="00A74154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(МКТУ имени Х.А. Ясауи)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Рецензент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: д.ф. н., профессор Есенова Қ.Ө. 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>КазНПУ имени Абая</w:t>
      </w:r>
      <w:r w:rsidR="00A7415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A74154" w:rsidRPr="00A74154" w:rsidRDefault="00DE142C" w:rsidP="00A741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Оспанов Е.Т. </w:t>
      </w:r>
      <w:r w:rsidR="00A74154" w:rsidRPr="00A74154">
        <w:rPr>
          <w:rFonts w:ascii="Times New Roman" w:eastAsia="Calibri" w:hAnsi="Times New Roman" w:cs="Times New Roman"/>
          <w:sz w:val="28"/>
          <w:szCs w:val="28"/>
        </w:rPr>
        <w:t>«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Академическое письмо: основы написания исследовательской работы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(КазНПУ имени Абая)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>; рецензенты: 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>, профессор Баяндина С.Ж., к</w:t>
      </w:r>
      <w:r w:rsidR="00883C6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883C63">
        <w:rPr>
          <w:rFonts w:ascii="Times New Roman" w:hAnsi="Times New Roman" w:cs="Times New Roman"/>
          <w:sz w:val="28"/>
          <w:szCs w:val="28"/>
          <w:lang w:val="kk-KZ"/>
        </w:rPr>
        <w:t>.н.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, доцент Сапарбаева А.М. 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(КазУМОиМЯ имени Абылай хана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A74154" w:rsidRPr="00A74154" w:rsidRDefault="00883C63" w:rsidP="00A741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Сабирова Д.А., </w:t>
      </w:r>
      <w:r w:rsidRPr="00A74154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A7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4154">
        <w:rPr>
          <w:rFonts w:ascii="Times New Roman" w:hAnsi="Times New Roman" w:cs="Times New Roman"/>
          <w:sz w:val="28"/>
          <w:szCs w:val="28"/>
        </w:rPr>
        <w:t>Ержанова</w:t>
      </w:r>
      <w:proofErr w:type="spellEnd"/>
      <w:r w:rsidRPr="00A74154">
        <w:rPr>
          <w:rFonts w:ascii="Times New Roman" w:hAnsi="Times New Roman" w:cs="Times New Roman"/>
          <w:sz w:val="28"/>
          <w:szCs w:val="28"/>
        </w:rPr>
        <w:t xml:space="preserve"> Ф.М.</w:t>
      </w:r>
      <w:r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4154" w:rsidRPr="00A74154">
        <w:rPr>
          <w:rFonts w:ascii="Times New Roman" w:eastAsia="Calibri" w:hAnsi="Times New Roman" w:cs="Times New Roman"/>
          <w:sz w:val="28"/>
          <w:szCs w:val="28"/>
        </w:rPr>
        <w:t>«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Русский язык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(КазНПУ имени Абая)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Рецензент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., профессор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 Баяндин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 С.Ж.,</w:t>
      </w:r>
    </w:p>
    <w:p w:rsidR="00A74154" w:rsidRDefault="00883C63" w:rsidP="00A741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 w:rsidRPr="00A74154">
        <w:rPr>
          <w:rFonts w:ascii="Times New Roman" w:hAnsi="Times New Roman" w:cs="Times New Roman"/>
          <w:sz w:val="28"/>
          <w:szCs w:val="28"/>
        </w:rPr>
        <w:t>Байшукурова</w:t>
      </w:r>
      <w:proofErr w:type="spellEnd"/>
      <w:r w:rsidRPr="00A74154">
        <w:rPr>
          <w:rFonts w:ascii="Times New Roman" w:hAnsi="Times New Roman" w:cs="Times New Roman"/>
          <w:sz w:val="28"/>
          <w:szCs w:val="28"/>
        </w:rPr>
        <w:t xml:space="preserve"> Г.Ж., </w:t>
      </w:r>
      <w:proofErr w:type="spellStart"/>
      <w:r w:rsidRPr="00A74154">
        <w:rPr>
          <w:rFonts w:ascii="Times New Roman" w:hAnsi="Times New Roman" w:cs="Times New Roman"/>
          <w:sz w:val="28"/>
          <w:szCs w:val="28"/>
        </w:rPr>
        <w:t>Жумагулова</w:t>
      </w:r>
      <w:proofErr w:type="spellEnd"/>
      <w:r w:rsidRPr="00A74154">
        <w:rPr>
          <w:rFonts w:ascii="Times New Roman" w:hAnsi="Times New Roman" w:cs="Times New Roman"/>
          <w:sz w:val="28"/>
          <w:szCs w:val="28"/>
        </w:rPr>
        <w:t xml:space="preserve"> Б.С.</w:t>
      </w:r>
      <w:r w:rsidRPr="00A741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4154" w:rsidRPr="00A74154">
        <w:rPr>
          <w:rFonts w:ascii="Times New Roman" w:eastAsia="Calibri" w:hAnsi="Times New Roman" w:cs="Times New Roman"/>
          <w:sz w:val="28"/>
          <w:szCs w:val="28"/>
        </w:rPr>
        <w:t>«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Русский язык: научный стиль. Уровень С1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74154" w:rsidRPr="00A74154">
        <w:rPr>
          <w:rFonts w:ascii="Times New Roman" w:hAnsi="Times New Roman" w:cs="Times New Roman"/>
          <w:sz w:val="28"/>
          <w:szCs w:val="28"/>
        </w:rPr>
        <w:t>(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Часть </w:t>
      </w:r>
      <w:r w:rsidR="00A74154" w:rsidRPr="00A741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4154" w:rsidRPr="00A74154">
        <w:rPr>
          <w:rFonts w:ascii="Times New Roman" w:hAnsi="Times New Roman" w:cs="Times New Roman"/>
          <w:sz w:val="28"/>
          <w:szCs w:val="28"/>
        </w:rPr>
        <w:t>)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(КазНПУ имени Абая);</w:t>
      </w:r>
    </w:p>
    <w:p w:rsidR="00A74154" w:rsidRPr="00883C63" w:rsidRDefault="00883C63" w:rsidP="00A741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Жумагулова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Б.С.,</w:t>
      </w:r>
      <w:r w:rsidRPr="0042795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Байшукурова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Г.Ж.,</w:t>
      </w:r>
      <w:r w:rsidRPr="00883C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795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Русский язык: научный стиль. Уровень С1</w:t>
      </w:r>
      <w:r w:rsidRPr="0042795B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58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7158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883C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2795B">
        <w:rPr>
          <w:rFonts w:ascii="Times New Roman" w:eastAsia="Calibri" w:hAnsi="Times New Roman" w:cs="Times New Roman"/>
          <w:sz w:val="28"/>
          <w:szCs w:val="28"/>
          <w:lang w:val="kk-KZ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КазНПУ имени Абая</w:t>
      </w:r>
      <w:r w:rsidRPr="0042795B">
        <w:rPr>
          <w:rFonts w:ascii="Times New Roman" w:eastAsia="Calibri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A74154" w:rsidRPr="00883C63">
        <w:rPr>
          <w:rFonts w:ascii="Times New Roman" w:hAnsi="Times New Roman" w:cs="Times New Roman"/>
          <w:sz w:val="28"/>
          <w:szCs w:val="28"/>
          <w:lang w:val="kk-KZ"/>
        </w:rPr>
        <w:t xml:space="preserve">Рецензенты: доктор филологических наук, профессор Баяндина С.Ж., кандидат педагогических наук, доцент Сапарбаева А.М. </w:t>
      </w:r>
      <w:r w:rsidR="00A74154" w:rsidRPr="00883C63">
        <w:rPr>
          <w:rFonts w:ascii="Times New Roman" w:eastAsia="Calibri" w:hAnsi="Times New Roman" w:cs="Times New Roman"/>
          <w:sz w:val="28"/>
          <w:szCs w:val="28"/>
          <w:lang w:val="kk-KZ"/>
        </w:rPr>
        <w:t>(КазУМОиМЯ имени Абылай хана</w:t>
      </w:r>
      <w:r w:rsidR="00A74154" w:rsidRPr="00883C63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A74154" w:rsidRPr="00A74154" w:rsidRDefault="00883C63" w:rsidP="00A741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Ерғалиев Қ.С., Ерғалиева С.Ж. 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«Қазіргі қазақ тілі фонетикасы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(Павлодарский педагогический университет)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>; рецензент: кандидат филологических наук, доцент Дәркенбаева Ж.Қ.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(КазУМОиМЯ имени Абылай хана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A74154" w:rsidRPr="00A74154" w:rsidRDefault="00883C63" w:rsidP="00A741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4154">
        <w:rPr>
          <w:rFonts w:ascii="Times New Roman" w:hAnsi="Times New Roman" w:cs="Times New Roman"/>
          <w:sz w:val="28"/>
          <w:szCs w:val="28"/>
          <w:lang w:val="kk-KZ"/>
        </w:rPr>
        <w:t>Асылбекұлы</w:t>
      </w:r>
      <w:r w:rsidRPr="00883C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«Қазіргі қазақ әдебиеті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» для специальности «Қазақ тілі мен әдебиеті». 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(КазНПУ имени Абая)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>; рецензент: кандидат филологических наук, доцент Сұлтанова Б.М.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(КазУМОиМЯ имени Абылай хана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A74154" w:rsidRPr="00883C63" w:rsidRDefault="00883C63" w:rsidP="00883C6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4154">
        <w:rPr>
          <w:rFonts w:ascii="Times New Roman" w:hAnsi="Times New Roman" w:cs="Times New Roman"/>
          <w:sz w:val="28"/>
          <w:szCs w:val="28"/>
          <w:lang w:val="kk-KZ"/>
        </w:rPr>
        <w:t>Жунусова Ж.Н.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A74154">
        <w:rPr>
          <w:rFonts w:ascii="Times New Roman" w:hAnsi="Times New Roman" w:cs="Times New Roman"/>
          <w:sz w:val="28"/>
          <w:szCs w:val="28"/>
          <w:lang w:val="kk-KZ"/>
        </w:rPr>
        <w:t xml:space="preserve">Б.М. Ибраева </w:t>
      </w:r>
      <w:r w:rsidR="00A74154" w:rsidRPr="00A74154">
        <w:rPr>
          <w:rFonts w:ascii="Times New Roman" w:eastAsia="Calibri" w:hAnsi="Times New Roman" w:cs="Times New Roman"/>
          <w:sz w:val="28"/>
          <w:szCs w:val="28"/>
          <w:lang w:val="kk-KZ"/>
        </w:rPr>
        <w:t>«Basics of bilingual lexicography</w:t>
      </w:r>
      <w:r w:rsidR="00A74154" w:rsidRPr="00A74154">
        <w:rPr>
          <w:rFonts w:ascii="Times New Roman" w:hAnsi="Times New Roman" w:cs="Times New Roman"/>
          <w:sz w:val="28"/>
          <w:szCs w:val="28"/>
          <w:lang w:val="kk-KZ"/>
        </w:rPr>
        <w:t>». (ЕНУ имени Л.Н. Гумилева), (Академия «Болашак», Караганда);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4154" w:rsidRPr="00883C63">
        <w:rPr>
          <w:rFonts w:ascii="Times New Roman" w:eastAsia="Calibri" w:hAnsi="Times New Roman" w:cs="Times New Roman"/>
          <w:sz w:val="28"/>
          <w:szCs w:val="28"/>
          <w:lang w:val="kk-KZ"/>
        </w:rPr>
        <w:t>Рецензент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A74154" w:rsidRPr="00883C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="00A74154" w:rsidRPr="00883C63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4154" w:rsidRPr="00883C63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4154" w:rsidRPr="00883C63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4154" w:rsidRPr="00883C63">
        <w:rPr>
          <w:rFonts w:ascii="Times New Roman" w:hAnsi="Times New Roman" w:cs="Times New Roman"/>
          <w:sz w:val="28"/>
          <w:szCs w:val="28"/>
          <w:lang w:val="kk-KZ"/>
        </w:rPr>
        <w:t>, заведующ</w:t>
      </w:r>
      <w:r>
        <w:rPr>
          <w:rFonts w:ascii="Times New Roman" w:hAnsi="Times New Roman" w:cs="Times New Roman"/>
          <w:sz w:val="28"/>
          <w:szCs w:val="28"/>
          <w:lang w:val="kk-KZ"/>
        </w:rPr>
        <w:t>ий</w:t>
      </w:r>
      <w:r w:rsidR="00A74154" w:rsidRPr="00883C63">
        <w:rPr>
          <w:rFonts w:ascii="Times New Roman" w:hAnsi="Times New Roman" w:cs="Times New Roman"/>
          <w:sz w:val="28"/>
          <w:szCs w:val="28"/>
          <w:lang w:val="kk-KZ"/>
        </w:rPr>
        <w:t xml:space="preserve"> кафедр</w:t>
      </w:r>
      <w:r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A74154" w:rsidRPr="00883C63">
        <w:rPr>
          <w:rFonts w:ascii="Times New Roman" w:hAnsi="Times New Roman" w:cs="Times New Roman"/>
          <w:sz w:val="28"/>
          <w:szCs w:val="28"/>
          <w:lang w:val="kk-KZ"/>
        </w:rPr>
        <w:t xml:space="preserve"> методики иноязычного образования </w:t>
      </w:r>
      <w:r w:rsidR="00A74154" w:rsidRPr="00883C63">
        <w:rPr>
          <w:rFonts w:ascii="Times New Roman" w:eastAsia="Calibri" w:hAnsi="Times New Roman" w:cs="Times New Roman"/>
          <w:sz w:val="28"/>
          <w:szCs w:val="28"/>
          <w:lang w:val="kk-KZ"/>
        </w:rPr>
        <w:t>КазУМОиМЯ имени Абылай хана</w:t>
      </w:r>
      <w:r w:rsidR="00A74154" w:rsidRPr="00883C63">
        <w:rPr>
          <w:rFonts w:ascii="Times New Roman" w:hAnsi="Times New Roman" w:cs="Times New Roman"/>
          <w:sz w:val="28"/>
          <w:szCs w:val="28"/>
          <w:lang w:val="kk-KZ"/>
        </w:rPr>
        <w:t xml:space="preserve"> Жумабеков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74154" w:rsidRPr="00883C63">
        <w:rPr>
          <w:rFonts w:ascii="Times New Roman" w:hAnsi="Times New Roman" w:cs="Times New Roman"/>
          <w:sz w:val="28"/>
          <w:szCs w:val="28"/>
          <w:lang w:val="kk-KZ"/>
        </w:rPr>
        <w:t xml:space="preserve"> Г.Б.,  проф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74154" w:rsidRPr="00883C63">
        <w:rPr>
          <w:rFonts w:ascii="Times New Roman" w:hAnsi="Times New Roman" w:cs="Times New Roman"/>
          <w:sz w:val="28"/>
          <w:szCs w:val="28"/>
          <w:lang w:val="kk-KZ"/>
        </w:rPr>
        <w:t>Абишев</w:t>
      </w:r>
      <w:r>
        <w:rPr>
          <w:rFonts w:ascii="Times New Roman" w:hAnsi="Times New Roman" w:cs="Times New Roman"/>
          <w:sz w:val="28"/>
          <w:szCs w:val="28"/>
          <w:lang w:val="kk-KZ"/>
        </w:rPr>
        <w:t>а К.М., профессор</w:t>
      </w:r>
      <w:r w:rsidR="00A74154" w:rsidRPr="00883C63">
        <w:rPr>
          <w:rFonts w:ascii="Times New Roman" w:hAnsi="Times New Roman" w:cs="Times New Roman"/>
          <w:sz w:val="28"/>
          <w:szCs w:val="28"/>
          <w:lang w:val="kk-KZ"/>
        </w:rPr>
        <w:t xml:space="preserve"> Иссин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74154" w:rsidRPr="00883C63">
        <w:rPr>
          <w:rFonts w:ascii="Times New Roman" w:hAnsi="Times New Roman" w:cs="Times New Roman"/>
          <w:sz w:val="28"/>
          <w:szCs w:val="28"/>
          <w:lang w:val="kk-KZ"/>
        </w:rPr>
        <w:t xml:space="preserve"> Г.,</w:t>
      </w:r>
    </w:p>
    <w:p w:rsidR="00A74154" w:rsidRDefault="00883C63" w:rsidP="00DE14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142C">
        <w:rPr>
          <w:rFonts w:ascii="Times New Roman" w:hAnsi="Times New Roman" w:cs="Times New Roman"/>
          <w:sz w:val="28"/>
          <w:szCs w:val="28"/>
          <w:lang w:val="kk-KZ"/>
        </w:rPr>
        <w:t>Бекенова Г.Ш., Райнбекова Г.С.</w:t>
      </w:r>
      <w:r w:rsidRPr="00883C6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E142C" w:rsidRPr="00883C63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DE142C" w:rsidRPr="00DE142C">
        <w:rPr>
          <w:rFonts w:ascii="Times New Roman" w:eastAsia="Calibri" w:hAnsi="Times New Roman" w:cs="Times New Roman"/>
          <w:sz w:val="28"/>
          <w:szCs w:val="28"/>
          <w:lang w:val="kk-KZ"/>
        </w:rPr>
        <w:t>Тіл біліміне кіріспе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>». (Евразийский гуманитарный институт)</w:t>
      </w:r>
      <w:r w:rsidR="00DE142C" w:rsidRPr="00DE142C">
        <w:rPr>
          <w:rFonts w:ascii="Times New Roman" w:hAnsi="Times New Roman" w:cs="Times New Roman"/>
          <w:sz w:val="28"/>
          <w:szCs w:val="28"/>
        </w:rPr>
        <w:t>;</w:t>
      </w:r>
      <w:r w:rsidR="00DE142C" w:rsidRPr="00DE142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Рецензент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DE142C" w:rsidRPr="00DE142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., профессор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 xml:space="preserve"> Казахского агротехнического университета им. С.Сейфуллина – Иманбердиев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 xml:space="preserve"> С.К., д.ф.н.,  проф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 xml:space="preserve"> кафедры языкознания ЕНУ им. Гумилева – Сагидолд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 xml:space="preserve"> Г.,</w:t>
      </w:r>
    </w:p>
    <w:p w:rsidR="00A74154" w:rsidRDefault="00883C63" w:rsidP="00DE14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142C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Абилхамиткызы </w:t>
      </w:r>
      <w:r w:rsidR="00F641BC" w:rsidRPr="00DE142C">
        <w:rPr>
          <w:rFonts w:ascii="Times New Roman" w:hAnsi="Times New Roman" w:cs="Times New Roman"/>
          <w:sz w:val="28"/>
          <w:szCs w:val="28"/>
          <w:lang w:val="kk-KZ"/>
        </w:rPr>
        <w:t>Р.</w:t>
      </w:r>
      <w:r w:rsidR="00F641BC" w:rsidRPr="00DE142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E142C" w:rsidRPr="00DE142C">
        <w:rPr>
          <w:rFonts w:ascii="Times New Roman" w:eastAsia="Calibri" w:hAnsi="Times New Roman" w:cs="Times New Roman"/>
          <w:sz w:val="28"/>
          <w:szCs w:val="28"/>
          <w:lang w:val="kk-KZ"/>
        </w:rPr>
        <w:t>«Қазақ әдебиетін оқыту әдістемесі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>». (кафедра казахской литературы ЕНУ имени Л.Н. Гумилева);</w:t>
      </w:r>
      <w:r w:rsidR="00DE142C" w:rsidRPr="00DE142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Рецензент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ы</w:t>
      </w:r>
      <w:r w:rsidR="00DE142C" w:rsidRPr="00DE142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: 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>, профессор ЕНУ имени Л.Н. Гумилева – Жумагул С., д.ф.н.,  профессор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>кафедры языкознания ЕНУ им. Гумилева – Ыскакулы Д., 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>, профессор ЖГУ им. И. Жансугурова – Имангазинов М., 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sz w:val="28"/>
          <w:szCs w:val="28"/>
          <w:lang w:val="kk-KZ"/>
        </w:rPr>
        <w:t>.н.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>, ассоциированного профессора кафедры филологии КазУМОиМЯ им. Абылай хана – Султанов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E142C" w:rsidRPr="00DE142C">
        <w:rPr>
          <w:rFonts w:ascii="Times New Roman" w:hAnsi="Times New Roman" w:cs="Times New Roman"/>
          <w:sz w:val="28"/>
          <w:szCs w:val="28"/>
          <w:lang w:val="kk-KZ"/>
        </w:rPr>
        <w:t xml:space="preserve"> Б.М.,</w:t>
      </w:r>
    </w:p>
    <w:p w:rsidR="00F641BC" w:rsidRDefault="00F641BC" w:rsidP="00745A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F641BC">
        <w:rPr>
          <w:rFonts w:ascii="Times New Roman" w:hAnsi="Times New Roman" w:cs="Times New Roman"/>
          <w:sz w:val="28"/>
          <w:szCs w:val="28"/>
          <w:lang w:val="kk-KZ"/>
        </w:rPr>
        <w:t>Ныгыманова Н.Т.</w:t>
      </w:r>
      <w:r w:rsidRPr="00F64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142C" w:rsidRPr="00F641BC">
        <w:rPr>
          <w:rFonts w:ascii="Times New Roman" w:eastAsia="Calibri" w:hAnsi="Times New Roman" w:cs="Times New Roman"/>
          <w:sz w:val="28"/>
          <w:szCs w:val="28"/>
        </w:rPr>
        <w:t>«</w:t>
      </w:r>
      <w:r w:rsidR="00DE142C" w:rsidRPr="00F641BC">
        <w:rPr>
          <w:rFonts w:ascii="Times New Roman" w:eastAsia="Calibri" w:hAnsi="Times New Roman" w:cs="Times New Roman"/>
          <w:sz w:val="28"/>
          <w:szCs w:val="28"/>
          <w:lang w:val="kk-KZ"/>
        </w:rPr>
        <w:t>Этнопедагогика</w:t>
      </w:r>
      <w:r w:rsidR="00DE142C" w:rsidRPr="00F641BC">
        <w:rPr>
          <w:rFonts w:ascii="Times New Roman" w:hAnsi="Times New Roman" w:cs="Times New Roman"/>
          <w:sz w:val="28"/>
          <w:szCs w:val="28"/>
          <w:lang w:val="kk-KZ"/>
        </w:rPr>
        <w:t>». (Евразийский гуманитарный институт)</w:t>
      </w:r>
      <w:r w:rsidR="00DE142C" w:rsidRPr="00F641BC">
        <w:rPr>
          <w:rFonts w:ascii="Times New Roman" w:hAnsi="Times New Roman" w:cs="Times New Roman"/>
          <w:sz w:val="28"/>
          <w:szCs w:val="28"/>
        </w:rPr>
        <w:t>;</w:t>
      </w:r>
      <w:r w:rsidR="00DE142C" w:rsidRPr="00F641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41BC">
        <w:rPr>
          <w:rFonts w:ascii="Times New Roman" w:hAnsi="Times New Roman" w:cs="Times New Roman"/>
          <w:sz w:val="28"/>
          <w:szCs w:val="28"/>
          <w:lang w:val="kk-KZ"/>
        </w:rPr>
        <w:t xml:space="preserve">Рецензенты: </w:t>
      </w:r>
      <w:r w:rsidR="00DE142C" w:rsidRPr="00F641BC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F641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F641BC">
        <w:rPr>
          <w:rFonts w:ascii="Times New Roman" w:hAnsi="Times New Roman" w:cs="Times New Roman"/>
          <w:sz w:val="28"/>
          <w:szCs w:val="28"/>
          <w:lang w:val="kk-KZ"/>
        </w:rPr>
        <w:t xml:space="preserve"> п</w:t>
      </w:r>
      <w:r w:rsidRPr="00F641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F641BC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Pr="00F641B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F641BC">
        <w:rPr>
          <w:rFonts w:ascii="Times New Roman" w:hAnsi="Times New Roman" w:cs="Times New Roman"/>
          <w:sz w:val="28"/>
          <w:szCs w:val="28"/>
          <w:lang w:val="kk-KZ"/>
        </w:rPr>
        <w:t>, профессор кафедры социальной педагогики и самопознания ЕНУ имени Л.Н. Гумилева – Жумабеков</w:t>
      </w:r>
      <w:r w:rsidRPr="00F641BC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DE142C" w:rsidRPr="00F641BC">
        <w:rPr>
          <w:rFonts w:ascii="Times New Roman" w:hAnsi="Times New Roman" w:cs="Times New Roman"/>
          <w:sz w:val="28"/>
          <w:szCs w:val="28"/>
          <w:lang w:val="kk-KZ"/>
        </w:rPr>
        <w:t xml:space="preserve">Ф.Н., </w:t>
      </w:r>
      <w:r w:rsidRPr="00F641BC">
        <w:rPr>
          <w:rFonts w:ascii="Times New Roman" w:hAnsi="Times New Roman" w:cs="Times New Roman"/>
          <w:sz w:val="28"/>
          <w:szCs w:val="28"/>
          <w:lang w:val="kk-KZ"/>
        </w:rPr>
        <w:t>к.п.н., доцент</w:t>
      </w:r>
      <w:r w:rsidR="00DE142C" w:rsidRPr="00F641BC">
        <w:rPr>
          <w:rFonts w:ascii="Times New Roman" w:hAnsi="Times New Roman" w:cs="Times New Roman"/>
          <w:sz w:val="28"/>
          <w:szCs w:val="28"/>
          <w:lang w:val="kk-KZ"/>
        </w:rPr>
        <w:t xml:space="preserve"> Евразийского гуманитарного института – Изделеуов</w:t>
      </w:r>
      <w:r w:rsidRPr="00F641B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E142C" w:rsidRPr="00F641BC">
        <w:rPr>
          <w:rFonts w:ascii="Times New Roman" w:hAnsi="Times New Roman" w:cs="Times New Roman"/>
          <w:sz w:val="28"/>
          <w:szCs w:val="28"/>
          <w:lang w:val="kk-KZ"/>
        </w:rPr>
        <w:t xml:space="preserve"> А.Б., </w:t>
      </w:r>
    </w:p>
    <w:p w:rsidR="006668AC" w:rsidRDefault="00F641BC" w:rsidP="004D22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668AC">
        <w:rPr>
          <w:rFonts w:ascii="Times New Roman" w:hAnsi="Times New Roman" w:cs="Times New Roman"/>
          <w:sz w:val="28"/>
          <w:szCs w:val="28"/>
          <w:lang w:val="kk-KZ"/>
        </w:rPr>
        <w:t>Жарылгапов</w:t>
      </w:r>
      <w:r w:rsidR="006668AC" w:rsidRPr="006668AC">
        <w:rPr>
          <w:rFonts w:ascii="Times New Roman" w:hAnsi="Times New Roman" w:cs="Times New Roman"/>
          <w:sz w:val="28"/>
          <w:szCs w:val="28"/>
          <w:lang w:val="kk-KZ"/>
        </w:rPr>
        <w:t xml:space="preserve"> Ж.</w:t>
      </w:r>
      <w:r w:rsidRPr="006668AC">
        <w:rPr>
          <w:rFonts w:ascii="Times New Roman" w:hAnsi="Times New Roman" w:cs="Times New Roman"/>
          <w:sz w:val="28"/>
          <w:szCs w:val="28"/>
          <w:lang w:val="kk-KZ"/>
        </w:rPr>
        <w:t>, Такиров</w:t>
      </w:r>
      <w:r w:rsidRPr="006668A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6668AC" w:rsidRPr="006668AC">
        <w:rPr>
          <w:rFonts w:ascii="Times New Roman" w:hAnsi="Times New Roman" w:cs="Times New Roman"/>
          <w:sz w:val="28"/>
          <w:szCs w:val="28"/>
          <w:lang w:val="kk-KZ"/>
        </w:rPr>
        <w:t>С.</w:t>
      </w:r>
      <w:r w:rsidR="006668AC" w:rsidRPr="006668A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E142C" w:rsidRPr="006668AC">
        <w:rPr>
          <w:rFonts w:ascii="Times New Roman" w:eastAsia="Calibri" w:hAnsi="Times New Roman" w:cs="Times New Roman"/>
          <w:sz w:val="28"/>
          <w:szCs w:val="28"/>
          <w:lang w:val="kk-KZ"/>
        </w:rPr>
        <w:t>«Әдебиет теориясы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>». (кафедра казахской литературы Карагандинского университета им. академика Е.А.Букетова)</w:t>
      </w:r>
      <w:r w:rsidR="00DE142C" w:rsidRPr="006668AC">
        <w:rPr>
          <w:rFonts w:ascii="Times New Roman" w:hAnsi="Times New Roman" w:cs="Times New Roman"/>
          <w:sz w:val="28"/>
          <w:szCs w:val="28"/>
        </w:rPr>
        <w:t>;</w:t>
      </w:r>
      <w:r w:rsidR="006668AC" w:rsidRPr="006668AC">
        <w:rPr>
          <w:rFonts w:ascii="Times New Roman" w:hAnsi="Times New Roman" w:cs="Times New Roman"/>
          <w:sz w:val="28"/>
          <w:szCs w:val="28"/>
          <w:lang w:val="kk-KZ"/>
        </w:rPr>
        <w:t xml:space="preserve"> Рецензенты: д.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="006668AC" w:rsidRPr="006668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 xml:space="preserve"> н</w:t>
      </w:r>
      <w:r w:rsidR="006668AC" w:rsidRPr="006668A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>, профессора ЕНУ имени Л.Н. Гумилева – Жумагул С., д.ф.н.,  доцент карагандинской Академии «Болашак» – Бабашов</w:t>
      </w:r>
      <w:r w:rsidR="006668AC" w:rsidRPr="00666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 xml:space="preserve">А., </w:t>
      </w:r>
    </w:p>
    <w:p w:rsidR="00DE142C" w:rsidRPr="006668AC" w:rsidRDefault="006668AC" w:rsidP="006668A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6668AC">
        <w:rPr>
          <w:rFonts w:ascii="Times New Roman" w:hAnsi="Times New Roman" w:cs="Times New Roman"/>
          <w:sz w:val="28"/>
          <w:szCs w:val="28"/>
          <w:lang w:val="kk-KZ"/>
        </w:rPr>
        <w:t>Садуакас Н.А., Карагулова</w:t>
      </w:r>
      <w:r w:rsidRPr="006668A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6668AC">
        <w:rPr>
          <w:rFonts w:ascii="Times New Roman" w:hAnsi="Times New Roman" w:cs="Times New Roman"/>
          <w:sz w:val="28"/>
          <w:szCs w:val="28"/>
          <w:lang w:val="kk-KZ"/>
        </w:rPr>
        <w:t>Б.С.</w:t>
      </w:r>
      <w:r w:rsidRPr="006668A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E142C" w:rsidRPr="006668AC">
        <w:rPr>
          <w:rFonts w:ascii="Times New Roman" w:eastAsia="Calibri" w:hAnsi="Times New Roman" w:cs="Times New Roman"/>
          <w:sz w:val="28"/>
          <w:szCs w:val="28"/>
          <w:lang w:val="kk-KZ"/>
        </w:rPr>
        <w:t>«Жұбановтану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>». (кафедра казахской филологии Актюбинского регионального университета им. К.Жубанова)</w:t>
      </w:r>
      <w:r w:rsidR="00DE142C" w:rsidRPr="006668AC">
        <w:rPr>
          <w:rFonts w:ascii="Times New Roman" w:hAnsi="Times New Roman" w:cs="Times New Roman"/>
          <w:sz w:val="28"/>
          <w:szCs w:val="28"/>
        </w:rPr>
        <w:t>;</w:t>
      </w:r>
      <w:r w:rsidRPr="006668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41BC">
        <w:rPr>
          <w:rFonts w:ascii="Times New Roman" w:hAnsi="Times New Roman" w:cs="Times New Roman"/>
          <w:sz w:val="28"/>
          <w:szCs w:val="28"/>
          <w:lang w:val="kk-KZ"/>
        </w:rPr>
        <w:t>Рецензенты: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>, профессор Западноказахстанского инновационно-технологического университета – Сабыр М.Б., д.ф.н.,  профессора  Актюбинского регионального университета им. К.Жубанова – Тектиг</w:t>
      </w:r>
      <w:r>
        <w:rPr>
          <w:rFonts w:ascii="Times New Roman" w:hAnsi="Times New Roman" w:cs="Times New Roman"/>
          <w:sz w:val="28"/>
          <w:szCs w:val="28"/>
          <w:lang w:val="kk-KZ"/>
        </w:rPr>
        <w:t>ул Ж.О,</w:t>
      </w:r>
      <w:r w:rsidR="00DE142C" w:rsidRPr="006668AC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>ф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>, ассоциированн</w:t>
      </w:r>
      <w:r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 xml:space="preserve"> профессор кафедры казахской филологии КазУМОиМЯ им. Абылай хана – Аккожин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 xml:space="preserve"> Б.К.,</w:t>
      </w:r>
    </w:p>
    <w:p w:rsidR="00DE142C" w:rsidRPr="006668AC" w:rsidRDefault="006668AC" w:rsidP="00DE14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DE142C">
        <w:rPr>
          <w:rFonts w:ascii="Times New Roman" w:hAnsi="Times New Roman"/>
          <w:sz w:val="28"/>
          <w:szCs w:val="28"/>
          <w:lang w:val="kk-KZ"/>
        </w:rPr>
        <w:t>Кенжебаев</w:t>
      </w:r>
      <w:r>
        <w:rPr>
          <w:rFonts w:ascii="Times New Roman" w:hAnsi="Times New Roman"/>
          <w:sz w:val="28"/>
          <w:szCs w:val="28"/>
          <w:lang w:val="kk-KZ"/>
        </w:rPr>
        <w:t xml:space="preserve">а </w:t>
      </w:r>
      <w:r w:rsidRPr="00DE142C">
        <w:rPr>
          <w:rFonts w:ascii="Times New Roman" w:hAnsi="Times New Roman"/>
          <w:sz w:val="28"/>
          <w:szCs w:val="28"/>
          <w:lang w:val="kk-KZ"/>
        </w:rPr>
        <w:t>А.А.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DE142C">
        <w:rPr>
          <w:rFonts w:ascii="Times New Roman" w:hAnsi="Times New Roman"/>
          <w:sz w:val="28"/>
          <w:szCs w:val="28"/>
          <w:lang w:val="kk-KZ"/>
        </w:rPr>
        <w:t xml:space="preserve"> Кенжебаев</w:t>
      </w:r>
      <w:r>
        <w:rPr>
          <w:rFonts w:ascii="Times New Roman" w:hAnsi="Times New Roman"/>
          <w:sz w:val="28"/>
          <w:szCs w:val="28"/>
          <w:lang w:val="kk-KZ"/>
        </w:rPr>
        <w:t>а</w:t>
      </w:r>
      <w:r>
        <w:rPr>
          <w:rFonts w:ascii="Times New Roman" w:eastAsiaTheme="minorEastAsia" w:hAnsi="Times New Roman"/>
          <w:sz w:val="28"/>
          <w:szCs w:val="28"/>
          <w:lang w:val="kk-KZ"/>
        </w:rPr>
        <w:t xml:space="preserve"> </w:t>
      </w:r>
      <w:r w:rsidRPr="00DE142C">
        <w:rPr>
          <w:rFonts w:ascii="Times New Roman" w:hAnsi="Times New Roman"/>
          <w:sz w:val="28"/>
          <w:szCs w:val="28"/>
          <w:lang w:val="kk-KZ"/>
        </w:rPr>
        <w:t>Л</w:t>
      </w:r>
      <w:r w:rsidRPr="003C1A6B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А. </w:t>
      </w:r>
      <w:r w:rsidRPr="003C1A6B">
        <w:rPr>
          <w:rFonts w:ascii="Times New Roman" w:eastAsiaTheme="minorEastAsia" w:hAnsi="Times New Roman"/>
          <w:sz w:val="28"/>
          <w:szCs w:val="28"/>
          <w:lang w:val="kk-KZ"/>
        </w:rPr>
        <w:t>Шығыс халықтарының мифологиясы, аңыздары мен ертегілері. Хрестоматия</w:t>
      </w:r>
      <w:r>
        <w:rPr>
          <w:rFonts w:ascii="Times New Roman" w:eastAsiaTheme="minorEastAsia" w:hAnsi="Times New Roman"/>
          <w:sz w:val="28"/>
          <w:szCs w:val="28"/>
          <w:lang w:val="kk-KZ"/>
        </w:rPr>
        <w:t xml:space="preserve">. </w:t>
      </w:r>
      <w:r w:rsidRPr="00F641BC">
        <w:rPr>
          <w:rFonts w:ascii="Times New Roman" w:hAnsi="Times New Roman" w:cs="Times New Roman"/>
          <w:sz w:val="28"/>
          <w:szCs w:val="28"/>
          <w:lang w:val="kk-KZ"/>
        </w:rPr>
        <w:t>Рецензенты: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>к.ф.н., ассоциированн</w:t>
      </w:r>
      <w:r>
        <w:rPr>
          <w:rFonts w:ascii="Times New Roman" w:hAnsi="Times New Roman" w:cs="Times New Roman"/>
          <w:sz w:val="28"/>
          <w:szCs w:val="28"/>
          <w:lang w:val="kk-KZ"/>
        </w:rPr>
        <w:t>ый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 xml:space="preserve"> профессор Г.Ж. Буркитбай (КазУМОиМЯ имени Абылай хана), PhD, доцента Р.О.Досымбеков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DE142C" w:rsidRPr="006668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  <w:t>КазНУ</w:t>
      </w:r>
      <w:r w:rsidR="00DE142C" w:rsidRPr="006668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DE142C" w:rsidRPr="006668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  <w:t>имени</w:t>
      </w:r>
      <w:r w:rsidR="00DE142C" w:rsidRPr="006668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 </w:t>
      </w:r>
      <w:r w:rsidR="00DE142C" w:rsidRPr="006668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  <w:t>аль</w:t>
      </w:r>
      <w:r w:rsidR="00DE142C" w:rsidRPr="006668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DE142C" w:rsidRPr="006668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val="kk-KZ"/>
        </w:rPr>
        <w:t>Фараби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 xml:space="preserve">), к.ф.н., доцента </w:t>
      </w:r>
      <w:r w:rsidR="00DE142C" w:rsidRPr="006668A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П.Т.Ауесбае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 xml:space="preserve"> (институт литерат</w:t>
      </w:r>
      <w:r>
        <w:rPr>
          <w:rFonts w:ascii="Times New Roman" w:hAnsi="Times New Roman" w:cs="Times New Roman"/>
          <w:sz w:val="28"/>
          <w:szCs w:val="28"/>
          <w:lang w:val="kk-KZ"/>
        </w:rPr>
        <w:t>уры и искусства им М.О Ауэзова)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E142C" w:rsidRPr="006668AC" w:rsidRDefault="006668AC" w:rsidP="00DE14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668AC">
        <w:rPr>
          <w:rFonts w:ascii="Times New Roman" w:hAnsi="Times New Roman" w:cs="Times New Roman"/>
          <w:sz w:val="28"/>
          <w:szCs w:val="28"/>
          <w:lang w:val="kk-KZ"/>
        </w:rPr>
        <w:t xml:space="preserve">Жумабекова А.К. </w:t>
      </w:r>
      <w:r w:rsidR="00DE142C" w:rsidRPr="006668AC">
        <w:rPr>
          <w:rFonts w:ascii="Times New Roman" w:eastAsia="Calibri" w:hAnsi="Times New Roman" w:cs="Times New Roman"/>
          <w:sz w:val="28"/>
          <w:szCs w:val="28"/>
          <w:lang w:val="kk-KZ"/>
        </w:rPr>
        <w:t>«Аударма лингвистикасы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>». (КазНПУ имени Абая);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641BC">
        <w:rPr>
          <w:rFonts w:ascii="Times New Roman" w:hAnsi="Times New Roman" w:cs="Times New Roman"/>
          <w:sz w:val="28"/>
          <w:szCs w:val="28"/>
          <w:lang w:val="kk-KZ"/>
        </w:rPr>
        <w:t>Рецензенты: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>PhD Сапаргалиев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 xml:space="preserve"> Б.О.,  к.ф.н., доцент Тусупов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DE142C" w:rsidRPr="006668AC">
        <w:rPr>
          <w:rFonts w:ascii="Times New Roman" w:hAnsi="Times New Roman" w:cs="Times New Roman"/>
          <w:sz w:val="28"/>
          <w:szCs w:val="28"/>
          <w:lang w:val="kk-KZ"/>
        </w:rPr>
        <w:t xml:space="preserve"> А.К., </w:t>
      </w:r>
    </w:p>
    <w:p w:rsidR="00DE142C" w:rsidRDefault="006668AC" w:rsidP="006668AC">
      <w:pPr>
        <w:pStyle w:val="a3"/>
        <w:spacing w:after="0" w:line="240" w:lineRule="auto"/>
        <w:ind w:left="73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DE142C">
        <w:rPr>
          <w:rFonts w:ascii="Times New Roman" w:hAnsi="Times New Roman" w:cs="Times New Roman"/>
          <w:sz w:val="28"/>
          <w:szCs w:val="28"/>
          <w:lang w:val="kk-KZ"/>
        </w:rPr>
        <w:t>ав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142C">
        <w:rPr>
          <w:rFonts w:ascii="Times New Roman" w:hAnsi="Times New Roman" w:cs="Times New Roman"/>
          <w:sz w:val="28"/>
          <w:szCs w:val="28"/>
          <w:lang w:val="kk-KZ"/>
        </w:rPr>
        <w:t xml:space="preserve"> кафедрой практики речи </w:t>
      </w:r>
      <w:r w:rsidR="00DE142C">
        <w:rPr>
          <w:rFonts w:ascii="Times New Roman" w:eastAsia="Calibri" w:hAnsi="Times New Roman" w:cs="Times New Roman"/>
          <w:sz w:val="28"/>
          <w:szCs w:val="28"/>
          <w:lang w:val="kk-KZ"/>
        </w:rPr>
        <w:t>КазУМОиМЯ имени Абылай хана</w:t>
      </w:r>
      <w:r w:rsidR="00DE142C">
        <w:rPr>
          <w:rFonts w:ascii="Times New Roman" w:hAnsi="Times New Roman" w:cs="Times New Roman"/>
          <w:sz w:val="28"/>
          <w:szCs w:val="28"/>
          <w:lang w:val="kk-KZ"/>
        </w:rPr>
        <w:t xml:space="preserve"> Куркимбаевой А.М.,</w:t>
      </w:r>
    </w:p>
    <w:p w:rsidR="003A0132" w:rsidRP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132">
        <w:rPr>
          <w:rFonts w:ascii="Times New Roman" w:hAnsi="Times New Roman" w:cs="Times New Roman"/>
          <w:sz w:val="28"/>
          <w:szCs w:val="28"/>
          <w:lang w:val="kk-KZ"/>
        </w:rPr>
        <w:t>Рахимбаева Г.К. к.филол</w:t>
      </w:r>
      <w:r w:rsidRPr="003A0132">
        <w:rPr>
          <w:rFonts w:ascii="Times New Roman" w:eastAsia="Calibri" w:hAnsi="Times New Roman" w:cs="Times New Roman"/>
          <w:sz w:val="28"/>
          <w:szCs w:val="28"/>
          <w:lang w:val="kk-KZ"/>
        </w:rPr>
        <w:t>.н., доцент «Қазақ тілі. Орта деңгей (В1)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3A0132">
        <w:rPr>
          <w:rFonts w:ascii="Times New Roman" w:eastAsia="Calibri" w:hAnsi="Times New Roman" w:cs="Times New Roman"/>
          <w:sz w:val="28"/>
          <w:szCs w:val="28"/>
          <w:lang w:val="kk-KZ"/>
        </w:rPr>
        <w:t>(университет Туран-Астана)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; Рецензент: к. ф. н., доцент Даркенбаева Ж.К.</w:t>
      </w:r>
      <w:r w:rsidRPr="003A01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3A0132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КазУМОиМЯ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Абылай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хана);</w:t>
      </w:r>
    </w:p>
    <w:p w:rsidR="003A0132" w:rsidRP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proofErr w:type="gramStart"/>
      <w:r w:rsidRPr="003A0132">
        <w:rPr>
          <w:rFonts w:ascii="Times New Roman" w:hAnsi="Times New Roman" w:cs="Times New Roman"/>
          <w:sz w:val="28"/>
          <w:szCs w:val="28"/>
        </w:rPr>
        <w:t>Кажгалиева</w:t>
      </w:r>
      <w:proofErr w:type="spellEnd"/>
      <w:r w:rsidRPr="003A0132">
        <w:rPr>
          <w:rFonts w:ascii="Times New Roman" w:hAnsi="Times New Roman" w:cs="Times New Roman"/>
          <w:sz w:val="28"/>
          <w:szCs w:val="28"/>
        </w:rPr>
        <w:t xml:space="preserve">  Г.А.</w:t>
      </w:r>
      <w:proofErr w:type="gramEnd"/>
      <w:r w:rsidRPr="003A0132">
        <w:rPr>
          <w:rFonts w:ascii="Times New Roman" w:hAnsi="Times New Roman" w:cs="Times New Roman"/>
          <w:sz w:val="28"/>
          <w:szCs w:val="28"/>
        </w:rPr>
        <w:t xml:space="preserve">, Бекишева Р.И. «Русский язык. Учебное пособие </w:t>
      </w:r>
      <w:proofErr w:type="gramStart"/>
      <w:r w:rsidRPr="003A0132">
        <w:rPr>
          <w:rFonts w:ascii="Times New Roman" w:hAnsi="Times New Roman" w:cs="Times New Roman"/>
          <w:sz w:val="28"/>
          <w:szCs w:val="28"/>
        </w:rPr>
        <w:t>для  студентов</w:t>
      </w:r>
      <w:proofErr w:type="gramEnd"/>
      <w:r w:rsidRPr="003A0132">
        <w:rPr>
          <w:rFonts w:ascii="Times New Roman" w:hAnsi="Times New Roman" w:cs="Times New Roman"/>
          <w:sz w:val="28"/>
          <w:szCs w:val="28"/>
        </w:rPr>
        <w:t xml:space="preserve"> специальности   –   «6В01701 – казахский язык и литература»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. (</w:t>
      </w:r>
      <w:proofErr w:type="spellStart"/>
      <w:r w:rsidRPr="003A0132">
        <w:rPr>
          <w:rFonts w:ascii="Times New Roman" w:hAnsi="Times New Roman" w:cs="Times New Roman"/>
          <w:sz w:val="28"/>
          <w:szCs w:val="28"/>
        </w:rPr>
        <w:t>КазНПУ</w:t>
      </w:r>
      <w:proofErr w:type="spellEnd"/>
      <w:r w:rsidRPr="003A0132">
        <w:rPr>
          <w:rFonts w:ascii="Times New Roman" w:hAnsi="Times New Roman" w:cs="Times New Roman"/>
          <w:sz w:val="28"/>
          <w:szCs w:val="28"/>
        </w:rPr>
        <w:t xml:space="preserve"> им. Абая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3A0132">
        <w:rPr>
          <w:rFonts w:ascii="Times New Roman" w:hAnsi="Times New Roman" w:cs="Times New Roman"/>
          <w:sz w:val="28"/>
          <w:szCs w:val="28"/>
        </w:rPr>
        <w:t xml:space="preserve">, 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Рецензенты:</w:t>
      </w:r>
      <w:r w:rsidRPr="003A0132">
        <w:rPr>
          <w:rFonts w:ascii="Times New Roman" w:hAnsi="Times New Roman" w:cs="Times New Roman"/>
          <w:sz w:val="28"/>
          <w:szCs w:val="28"/>
        </w:rPr>
        <w:t xml:space="preserve"> д.ф.н., </w:t>
      </w:r>
      <w:proofErr w:type="spellStart"/>
      <w:r w:rsidRPr="003A0132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3A013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A0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132">
        <w:rPr>
          <w:rFonts w:ascii="Times New Roman" w:hAnsi="Times New Roman" w:cs="Times New Roman"/>
          <w:sz w:val="28"/>
          <w:szCs w:val="28"/>
        </w:rPr>
        <w:t>Баяндина</w:t>
      </w:r>
      <w:proofErr w:type="spellEnd"/>
      <w:r w:rsidRPr="003A0132">
        <w:rPr>
          <w:rFonts w:ascii="Times New Roman" w:hAnsi="Times New Roman" w:cs="Times New Roman"/>
          <w:sz w:val="28"/>
          <w:szCs w:val="28"/>
        </w:rPr>
        <w:t xml:space="preserve"> С.Ж.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3A0132">
        <w:rPr>
          <w:rFonts w:ascii="Times New Roman" w:hAnsi="Times New Roman" w:cs="Times New Roman"/>
          <w:sz w:val="28"/>
          <w:szCs w:val="28"/>
        </w:rPr>
        <w:t>д.п.н.,</w:t>
      </w:r>
      <w:proofErr w:type="spellStart"/>
      <w:r w:rsidRPr="003A0132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Pr="003A013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0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0132">
        <w:rPr>
          <w:rFonts w:ascii="Times New Roman" w:hAnsi="Times New Roman" w:cs="Times New Roman"/>
          <w:sz w:val="28"/>
          <w:szCs w:val="28"/>
        </w:rPr>
        <w:t>Кабдулова</w:t>
      </w:r>
      <w:proofErr w:type="spellEnd"/>
      <w:r w:rsidRPr="003A0132">
        <w:rPr>
          <w:rFonts w:ascii="Times New Roman" w:hAnsi="Times New Roman" w:cs="Times New Roman"/>
          <w:sz w:val="28"/>
          <w:szCs w:val="28"/>
        </w:rPr>
        <w:t xml:space="preserve"> К.Л. </w:t>
      </w:r>
      <w:r w:rsidRPr="003A0132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КазУМОиМЯ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Абылай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хана);</w:t>
      </w:r>
    </w:p>
    <w:p w:rsidR="003A0132" w:rsidRP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Мекебаева А., Нам А., Жунусова У,. Ахмет З. Коммуникативно-специализированный практикум. 2 курс. Рецензент: </w:t>
      </w:r>
      <w:r w:rsidRPr="003A0132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, доцент Норузова Г.Б.</w:t>
      </w:r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КазУМОиМЯ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Абылай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хана);</w:t>
      </w:r>
    </w:p>
    <w:p w:rsidR="003A0132" w:rsidRP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Пентина Е.О., Айнабаева З.М., Селиверстова И.А. Scienceclassroom. (практикум для 3 курса). Рецензент: PhD, доцент Норузова Г.Б.</w:t>
      </w:r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КазУМОиМЯ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Абылай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хана);</w:t>
      </w:r>
    </w:p>
    <w:p w:rsidR="003A0132" w:rsidRP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Саванкова М.В. Коммуникативно-специализированный практикум. (по гуманитарному направлению) 4 курс. Рецензент: </w:t>
      </w:r>
      <w:r w:rsidRPr="003A0132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, доцент Норузова Г.Б.</w:t>
      </w:r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КазУМОиМЯ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Абылай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хана);</w:t>
      </w:r>
    </w:p>
    <w:p w:rsidR="003A0132" w:rsidRP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Ахметова М.К., Сатылганова У.Н. Коммуникативно-специализированный практикум. (по естественно-научному направлению) 4 курс. Рецензент: Рецензент: </w:t>
      </w:r>
      <w:r w:rsidRPr="003A0132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, доцент Норузова Г.Б.</w:t>
      </w:r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КазУМОиМЯ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Абылай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хана);</w:t>
      </w:r>
    </w:p>
    <w:p w:rsidR="003A0132" w:rsidRP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Жумабекова Г.Б., 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fldChar w:fldCharType="begin"/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"\\\\\\\\\\\\ттарчук" </w:instrTex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fldChar w:fldCharType="separate"/>
      </w:r>
      <w:r w:rsidRPr="003A0132">
        <w:rPr>
          <w:rStyle w:val="a7"/>
          <w:rFonts w:ascii="Times New Roman" w:hAnsi="Times New Roman"/>
          <w:sz w:val="28"/>
          <w:szCs w:val="28"/>
          <w:lang w:val="kk-KZ"/>
        </w:rPr>
        <w:t>Татарчук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fldChar w:fldCharType="end"/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 К.С. Коммуникативно-специализированный практикум. (по экономическому направлению) 4 курс. Рецензент: </w:t>
      </w:r>
      <w:r w:rsidRPr="003A0132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, доцент Норузова Г.Б.</w:t>
      </w:r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КазУМОиМЯ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Абылай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хана);</w:t>
      </w:r>
    </w:p>
    <w:p w:rsidR="003A0132" w:rsidRP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А.М.Куркимбаева А.Л.Оспанова  С.Ж.Читебаева А.С.Тухтабаева.</w:t>
      </w:r>
      <w:r w:rsidRPr="003A0132">
        <w:rPr>
          <w:rFonts w:ascii="Times New Roman" w:hAnsi="Times New Roman" w:cs="Times New Roman"/>
          <w:sz w:val="28"/>
          <w:szCs w:val="28"/>
        </w:rPr>
        <w:t xml:space="preserve"> Специально-профессиональный иностранный язык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. Рецензент: к.п.н., доцент </w:t>
      </w:r>
      <w:proofErr w:type="spellStart"/>
      <w:r w:rsidRPr="003A0132">
        <w:rPr>
          <w:rFonts w:ascii="Times New Roman" w:hAnsi="Times New Roman" w:cs="Times New Roman"/>
          <w:sz w:val="28"/>
          <w:szCs w:val="28"/>
        </w:rPr>
        <w:t>Головчун</w:t>
      </w:r>
      <w:proofErr w:type="spellEnd"/>
      <w:r w:rsidRPr="003A013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A0132" w:rsidRP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Б.Е.Тасырова Ш.О.Саймкулова  А.Е.Рахимова Г.С.Ешнияз, М.М.Смагулова  Ж.К.Далабаева. </w:t>
      </w:r>
      <w:r w:rsidRPr="003A0132">
        <w:rPr>
          <w:rFonts w:ascii="Times New Roman" w:hAnsi="Times New Roman" w:cs="Times New Roman"/>
          <w:sz w:val="28"/>
          <w:szCs w:val="28"/>
        </w:rPr>
        <w:t>Профессионально-ситуационный коммуникативный практикум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 (3-4 к). Рецензент: к.п.н., доцент </w:t>
      </w:r>
      <w:proofErr w:type="spellStart"/>
      <w:r w:rsidRPr="003A0132">
        <w:rPr>
          <w:rFonts w:ascii="Times New Roman" w:hAnsi="Times New Roman" w:cs="Times New Roman"/>
          <w:sz w:val="28"/>
          <w:szCs w:val="28"/>
        </w:rPr>
        <w:t>Головчун</w:t>
      </w:r>
      <w:proofErr w:type="spellEnd"/>
      <w:r w:rsidRPr="003A013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Садыкова Р.К. к.филол. н., Әтейбекова Н.Т. ст.преп. Set of exercises for Persian grammar. Рецензент: д,филол.н., профессор С.Абдуллоев</w:t>
      </w:r>
    </w:p>
    <w:p w:rsidR="003A0132" w:rsidRP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3A013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Айтбаева Г.Д., Жубанова М.Х., Бейсенова Г.К., Ундибаева М.К., Каримова Н.М., Нурумов Д.Н.,</w:t>
      </w:r>
      <w:r w:rsidRPr="003A0132">
        <w:rPr>
          <w:rFonts w:ascii="Times New Roman" w:hAnsi="Times New Roman" w:cs="Times New Roman"/>
          <w:sz w:val="28"/>
          <w:szCs w:val="28"/>
        </w:rPr>
        <w:t xml:space="preserve"> Английский язык «Туризм», «Ресторанное дело и гостиничный бизнес»</w:t>
      </w:r>
      <w:r w:rsidRPr="003A01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Рецензент: к.п.н., доцент </w:t>
      </w:r>
      <w:proofErr w:type="spellStart"/>
      <w:r w:rsidRPr="003A01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Жумабекова</w:t>
      </w:r>
      <w:proofErr w:type="spellEnd"/>
      <w:r w:rsidRPr="003A013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Г.Б.</w:t>
      </w:r>
    </w:p>
    <w:p w:rsidR="003A0132" w:rsidRP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13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Булатова С.М., Тутбаева Ж.А., Дуйсалиева С.К., Шынгыс Ж.Ш., Бегимбаева М.Г., Муратова Ж.М. Базовый английский язык для студентов 2 курса. 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Рецензент: к.п.н., доцент </w:t>
      </w:r>
      <w:r w:rsidRPr="003A013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Жанпейіс К.М.</w:t>
      </w:r>
    </w:p>
    <w:p w:rsid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3A013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Айтбаева Г.Д., Ахмеджанова Д.Ж., Турдибакиева Р.А., Уайсова А.М., и др. </w:t>
      </w:r>
      <w:r w:rsidRPr="003A013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Vocational communication practicum for the service </w:t>
      </w:r>
      <w:proofErr w:type="spellStart"/>
      <w:r w:rsidRPr="003A013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spere</w:t>
      </w:r>
      <w:proofErr w:type="spellEnd"/>
      <w:r w:rsidRPr="003A013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 xml:space="preserve"> students. 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Рецензент: </w:t>
      </w:r>
      <w:r w:rsidRPr="003A0132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, зав. Каф. Иностранной филологии и переводческого дела КазНУ им. Аль-Фараби;</w:t>
      </w:r>
    </w:p>
    <w:p w:rsidR="003A0132" w:rsidRP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Pr="003A013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Сейтова М.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, Айтбаева Н., </w:t>
      </w:r>
      <w:r w:rsidRPr="003A0132">
        <w:rPr>
          <w:rFonts w:ascii="Times New Roman" w:hAnsi="Times New Roman" w:cs="Times New Roman"/>
          <w:sz w:val="28"/>
          <w:szCs w:val="28"/>
          <w:lang w:val="en-US"/>
        </w:rPr>
        <w:t>Continuing Professional Development of English Teachers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. Рецензент: </w:t>
      </w:r>
      <w:r w:rsidRPr="003A0132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, доцент Ахметова М.К.</w:t>
      </w:r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КазУМОиМЯ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Абылай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хана);</w:t>
      </w:r>
    </w:p>
    <w:p w:rsidR="003A0132" w:rsidRP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13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Мейрбеков А.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К. </w:t>
      </w:r>
      <w:r w:rsidRPr="003A0132">
        <w:rPr>
          <w:rFonts w:ascii="Times New Roman" w:hAnsi="Times New Roman" w:cs="Times New Roman"/>
          <w:sz w:val="28"/>
          <w:szCs w:val="28"/>
          <w:lang w:val="en-US"/>
        </w:rPr>
        <w:t>English stories (B1 level)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. Рецензент: </w:t>
      </w:r>
      <w:r w:rsidRPr="003A0132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, доцент Норузова Г.Б.</w:t>
      </w:r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КазУМОиМЯ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Абылай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хана);</w:t>
      </w:r>
    </w:p>
    <w:p w:rsidR="003A0132" w:rsidRP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A013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Мейрбеков А.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К. </w:t>
      </w:r>
      <w:r w:rsidRPr="003A0132">
        <w:rPr>
          <w:rFonts w:ascii="Times New Roman" w:hAnsi="Times New Roman" w:cs="Times New Roman"/>
          <w:sz w:val="28"/>
          <w:szCs w:val="28"/>
          <w:lang w:val="en-US"/>
        </w:rPr>
        <w:t xml:space="preserve">Theory of intercultural </w:t>
      </w:r>
      <w:r w:rsidRPr="003A0132"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communication</w:t>
      </w:r>
      <w:r w:rsidRPr="003A013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. 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Рецензент: </w:t>
      </w:r>
      <w:r w:rsidRPr="003A0132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, доцент Курпебаева Г.</w:t>
      </w:r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КазУМОиМЯ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им. 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Абылай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хана);</w:t>
      </w:r>
    </w:p>
    <w:p w:rsidR="003A0132" w:rsidRP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Жумабекова Г.Б., Саванкова М.В., Татарчук К.С., Жусупбеков А.А., Ахметова М.К., Токтамысова Б.А., Тулекенова Д.Т. Специальный профессиональный иностранный язык. Рецензент: </w:t>
      </w:r>
      <w:r w:rsidRPr="003A0132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, доцент Асанова Г.С.</w:t>
      </w:r>
      <w:r w:rsidRPr="003A01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(КазУМОиМЯ им. 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Абылай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хана);</w:t>
      </w:r>
    </w:p>
    <w:p w:rsidR="003A0132" w:rsidRPr="003A0132" w:rsidRDefault="003A0132" w:rsidP="003A01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lastRenderedPageBreak/>
        <w:t xml:space="preserve"> </w:t>
      </w:r>
      <w:r w:rsidRPr="003A013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>Мейрбеков А.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К.,</w:t>
      </w:r>
      <w:r w:rsidRPr="003A0132">
        <w:rPr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Сейтова М.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>, Керимбаева Б.Т. и др. English for 9</w:t>
      </w:r>
      <w:r w:rsidRPr="003A0132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th</w:t>
      </w:r>
      <w:r w:rsidRPr="003A0132">
        <w:rPr>
          <w:rFonts w:ascii="Times New Roman" w:hAnsi="Times New Roman" w:cs="Times New Roman"/>
          <w:sz w:val="28"/>
          <w:szCs w:val="28"/>
          <w:lang w:val="kk-KZ"/>
        </w:rPr>
        <w:t xml:space="preserve"> grade. Рецензент: PhD, доцент Курпебаева Г.</w:t>
      </w:r>
      <w:r w:rsidRPr="003A013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(КазУМОиМЯ им. </w:t>
      </w:r>
      <w:proofErr w:type="spellStart"/>
      <w:r w:rsidRPr="003A0132">
        <w:rPr>
          <w:rFonts w:ascii="Times New Roman" w:eastAsia="Calibri" w:hAnsi="Times New Roman" w:cs="Times New Roman"/>
          <w:sz w:val="28"/>
          <w:szCs w:val="28"/>
        </w:rPr>
        <w:t>Абылай</w:t>
      </w:r>
      <w:proofErr w:type="spellEnd"/>
      <w:r w:rsidRPr="003A0132">
        <w:rPr>
          <w:rFonts w:ascii="Times New Roman" w:eastAsia="Calibri" w:hAnsi="Times New Roman" w:cs="Times New Roman"/>
          <w:sz w:val="28"/>
          <w:szCs w:val="28"/>
        </w:rPr>
        <w:t xml:space="preserve"> хана)</w:t>
      </w:r>
      <w:r w:rsidRPr="003A0132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3A0132" w:rsidRPr="0022652C" w:rsidRDefault="003A0132" w:rsidP="003A0132">
      <w:pPr>
        <w:pStyle w:val="a5"/>
        <w:ind w:left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A0132" w:rsidRPr="00DE142C" w:rsidRDefault="003A0132" w:rsidP="006668AC">
      <w:pPr>
        <w:pStyle w:val="a3"/>
        <w:spacing w:after="0" w:line="240" w:lineRule="auto"/>
        <w:ind w:left="735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E142C" w:rsidRPr="0042795B" w:rsidRDefault="00DE142C" w:rsidP="00DE142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74154" w:rsidRPr="0042795B" w:rsidRDefault="00A74154" w:rsidP="00A741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74154" w:rsidRPr="00A74154" w:rsidRDefault="00A74154" w:rsidP="00A74154">
      <w:pPr>
        <w:pStyle w:val="a5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A74154" w:rsidRPr="00A74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EFB"/>
    <w:multiLevelType w:val="hybridMultilevel"/>
    <w:tmpl w:val="05AA8C2A"/>
    <w:lvl w:ilvl="0" w:tplc="4372F03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A3E9A"/>
    <w:multiLevelType w:val="hybridMultilevel"/>
    <w:tmpl w:val="E892A826"/>
    <w:lvl w:ilvl="0" w:tplc="AE86E00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61C0D"/>
    <w:multiLevelType w:val="hybridMultilevel"/>
    <w:tmpl w:val="BFFA5232"/>
    <w:lvl w:ilvl="0" w:tplc="E8D2874A">
      <w:start w:val="15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1BB8"/>
    <w:multiLevelType w:val="hybridMultilevel"/>
    <w:tmpl w:val="A30C6D16"/>
    <w:lvl w:ilvl="0" w:tplc="86FCDC1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D47701A"/>
    <w:multiLevelType w:val="hybridMultilevel"/>
    <w:tmpl w:val="C2748F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F4707"/>
    <w:multiLevelType w:val="hybridMultilevel"/>
    <w:tmpl w:val="4232F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36005"/>
    <w:multiLevelType w:val="hybridMultilevel"/>
    <w:tmpl w:val="C2748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54"/>
    <w:rsid w:val="003A0132"/>
    <w:rsid w:val="006668AC"/>
    <w:rsid w:val="00883C63"/>
    <w:rsid w:val="00A74154"/>
    <w:rsid w:val="00C8243E"/>
    <w:rsid w:val="00DE142C"/>
    <w:rsid w:val="00F31FFF"/>
    <w:rsid w:val="00F6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1357"/>
  <w15:chartTrackingRefBased/>
  <w15:docId w15:val="{C7387523-75CD-4EC4-B0B4-7D7717E8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154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154"/>
    <w:pPr>
      <w:ind w:left="720"/>
      <w:contextualSpacing/>
    </w:pPr>
  </w:style>
  <w:style w:type="character" w:styleId="a4">
    <w:name w:val="Strong"/>
    <w:uiPriority w:val="22"/>
    <w:qFormat/>
    <w:rsid w:val="00A74154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unhideWhenUsed/>
    <w:rsid w:val="00A74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A741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7415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basedOn w:val="a0"/>
    <w:uiPriority w:val="99"/>
    <w:unhideWhenUsed/>
    <w:rsid w:val="003A01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2021-12-06T09:20:00Z</cp:lastPrinted>
  <dcterms:created xsi:type="dcterms:W3CDTF">2021-06-17T09:24:00Z</dcterms:created>
  <dcterms:modified xsi:type="dcterms:W3CDTF">2021-12-06T09:23:00Z</dcterms:modified>
</cp:coreProperties>
</file>