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B8" w:rsidRPr="009E5F2D" w:rsidRDefault="009E5F2D" w:rsidP="009E5F2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Приложение 5</w:t>
      </w:r>
      <w:bookmarkStart w:id="0" w:name="_GoBack"/>
      <w:bookmarkEnd w:id="0"/>
    </w:p>
    <w:p w:rsidR="002010B8" w:rsidRPr="00E2111D" w:rsidRDefault="002010B8" w:rsidP="002010B8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У</w:t>
      </w:r>
      <w:proofErr w:type="spellStart"/>
      <w:r w:rsidRPr="00E211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чебно</w:t>
      </w:r>
      <w:proofErr w:type="spellEnd"/>
      <w:r w:rsidRPr="00E211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-методически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е</w:t>
      </w:r>
      <w:r w:rsidRPr="00E211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пособи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я</w:t>
      </w:r>
      <w:r w:rsidRPr="00E211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 языковым и неязыковым направлениям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val="kk-KZ"/>
        </w:rPr>
        <w:t>изданные УМО-ГУП в 2021 году</w:t>
      </w:r>
      <w:r w:rsidRPr="00E211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:rsidR="002010B8" w:rsidRPr="00E2111D" w:rsidRDefault="002010B8" w:rsidP="002010B8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9"/>
        <w:gridCol w:w="2088"/>
        <w:gridCol w:w="4019"/>
        <w:gridCol w:w="2541"/>
      </w:tblGrid>
      <w:tr w:rsidR="002010B8" w:rsidRPr="00E2111D" w:rsidTr="005A14A2">
        <w:tc>
          <w:tcPr>
            <w:tcW w:w="598" w:type="dxa"/>
            <w:vAlign w:val="center"/>
          </w:tcPr>
          <w:p w:rsidR="002010B8" w:rsidRPr="00E2111D" w:rsidRDefault="002010B8" w:rsidP="005A14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2010B8" w:rsidRPr="00E2111D" w:rsidRDefault="002010B8" w:rsidP="005A14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ФМО эксперта</w:t>
            </w:r>
          </w:p>
        </w:tc>
        <w:tc>
          <w:tcPr>
            <w:tcW w:w="4110" w:type="dxa"/>
            <w:vAlign w:val="center"/>
          </w:tcPr>
          <w:p w:rsidR="002010B8" w:rsidRPr="00E2111D" w:rsidRDefault="002010B8" w:rsidP="005A14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010B8" w:rsidRPr="00E2111D" w:rsidRDefault="002010B8" w:rsidP="005A14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 учебного пособия</w:t>
            </w:r>
          </w:p>
          <w:p w:rsidR="002010B8" w:rsidRPr="00E2111D" w:rsidRDefault="002010B8" w:rsidP="005A14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71" w:type="dxa"/>
          </w:tcPr>
          <w:p w:rsidR="002010B8" w:rsidRPr="00E2111D" w:rsidRDefault="002010B8" w:rsidP="005A14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2010B8" w:rsidRPr="00E2111D" w:rsidRDefault="002010B8" w:rsidP="005A14A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Автор(ы)</w:t>
            </w:r>
          </w:p>
        </w:tc>
      </w:tr>
      <w:tr w:rsidR="002010B8" w:rsidRPr="00C20F0C" w:rsidTr="005A14A2">
        <w:trPr>
          <w:trHeight w:val="867"/>
        </w:trPr>
        <w:tc>
          <w:tcPr>
            <w:tcW w:w="598" w:type="dxa"/>
            <w:vMerge w:val="restart"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Асанова Г.С.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Базовый английский язык для студентов 2 курса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2010B8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Тутбаева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Ж.А.,</w:t>
            </w:r>
          </w:p>
          <w:p w:rsidR="002010B8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Мустафина А.С.</w:t>
            </w:r>
          </w:p>
          <w:p w:rsidR="002010B8" w:rsidRPr="007C5DD6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Бегимбаева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М.Г.</w:t>
            </w:r>
          </w:p>
        </w:tc>
      </w:tr>
      <w:tr w:rsidR="002010B8" w:rsidRPr="00E2111D" w:rsidTr="005A14A2">
        <w:trPr>
          <w:trHeight w:val="2396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 «Иностранный язык для специальных целей»</w:t>
            </w:r>
            <w:r w:rsidRPr="00E2111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Пентина Е.О.,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Айнабаева З.М., Селиверстова Л.А., Иванченко Ю.В., Алпысбаева С.Т.,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Курбан Г.А.,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Тойшыбекова Г.А., Бейсеғул Д.Т.,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Сартбаева Е.К.</w:t>
            </w:r>
          </w:p>
        </w:tc>
      </w:tr>
      <w:tr w:rsidR="002010B8" w:rsidRPr="009E5F2D" w:rsidTr="005A14A2">
        <w:trPr>
          <w:trHeight w:val="1990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«Специальный профессиональный иностранный язык» </w:t>
            </w:r>
          </w:p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Жумабекова Г.Б., Саванкова М.В., Татарчук К.С., Жусупбеков А.А., Ахметова М.К., Токтамысова Б.А., Тулекнова Д.Т.</w:t>
            </w:r>
          </w:p>
        </w:tc>
      </w:tr>
      <w:tr w:rsidR="002010B8" w:rsidRPr="00464784" w:rsidTr="005A14A2">
        <w:trPr>
          <w:trHeight w:val="1332"/>
        </w:trPr>
        <w:tc>
          <w:tcPr>
            <w:tcW w:w="598" w:type="dxa"/>
            <w:vMerge/>
            <w:tcBorders>
              <w:bottom w:val="single" w:sz="4" w:space="0" w:color="auto"/>
            </w:tcBorders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«Science Classroom»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Пентина Е.О., Айнабаева З.М., Селиверстова Л.А., Иванченко Ю.В., Алпысбаева С.Т., </w:t>
            </w:r>
          </w:p>
        </w:tc>
      </w:tr>
      <w:tr w:rsidR="002010B8" w:rsidRPr="009E5F2D" w:rsidTr="005A14A2">
        <w:trPr>
          <w:trHeight w:val="1125"/>
        </w:trPr>
        <w:tc>
          <w:tcPr>
            <w:tcW w:w="598" w:type="dxa"/>
            <w:tcBorders>
              <w:top w:val="single" w:sz="4" w:space="0" w:color="auto"/>
            </w:tcBorders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Default="002010B8" w:rsidP="005A14A2">
            <w:pPr>
              <w:tabs>
                <w:tab w:val="left" w:pos="402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Курбан Г.А., Тойшыбекова Г.А., Бейсеғул Д.Т., Сартбаева Е.К.</w:t>
            </w:r>
          </w:p>
        </w:tc>
      </w:tr>
      <w:tr w:rsidR="002010B8" w:rsidRPr="00E2111D" w:rsidTr="005A14A2">
        <w:tc>
          <w:tcPr>
            <w:tcW w:w="598" w:type="dxa"/>
            <w:vMerge w:val="restart"/>
          </w:tcPr>
          <w:p w:rsidR="002010B8" w:rsidRPr="00970D88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Головчун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А.А.</w:t>
            </w:r>
          </w:p>
        </w:tc>
        <w:tc>
          <w:tcPr>
            <w:tcW w:w="4110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1.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Профессионально-ориентированный иностранный язык по направлению «Международные отношения»</w:t>
            </w:r>
          </w:p>
        </w:tc>
        <w:tc>
          <w:tcPr>
            <w:tcW w:w="2571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Курпебаева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Г.К., </w:t>
            </w: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Тулешова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К.Т., Алимбаева Д.А.</w:t>
            </w:r>
          </w:p>
        </w:tc>
      </w:tr>
      <w:tr w:rsidR="002010B8" w:rsidRPr="00E2111D" w:rsidTr="005A14A2"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0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2.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Специализированный иностранный язык по направлению «Международные отношения»</w:t>
            </w:r>
          </w:p>
        </w:tc>
        <w:tc>
          <w:tcPr>
            <w:tcW w:w="2571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Курпебаева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Г.К.</w:t>
            </w:r>
          </w:p>
        </w:tc>
      </w:tr>
      <w:tr w:rsidR="002010B8" w:rsidRPr="00E2111D" w:rsidTr="005A14A2">
        <w:trPr>
          <w:trHeight w:val="838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3.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Профессионально-ориентированный иностранный язык по направлению «Право»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Норузова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Г.Б., </w:t>
            </w: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Тулешова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К.Т., </w:t>
            </w: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Дуйсебаева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Н.Р.</w:t>
            </w:r>
          </w:p>
        </w:tc>
      </w:tr>
      <w:tr w:rsidR="002010B8" w:rsidRPr="00E2111D" w:rsidTr="005A14A2">
        <w:trPr>
          <w:trHeight w:val="118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Специально-профессиональный иностранный язык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А.М.Куркимбаева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0B8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А.Л.Оспанова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0B8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С.Ж.Читебаева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0B8" w:rsidRPr="005C0DA6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А.С.Тухтабаева</w:t>
            </w:r>
            <w:proofErr w:type="spellEnd"/>
          </w:p>
        </w:tc>
      </w:tr>
      <w:tr w:rsidR="002010B8" w:rsidRPr="00E2111D" w:rsidTr="005A14A2">
        <w:trPr>
          <w:trHeight w:val="150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Профессионально-ориентированный иностранный язык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Ш.О.Саймкулова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0B8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Г.С.Асанова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0B8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Б.Е.Тасырова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0B8" w:rsidRPr="005C0DA6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А.Т.Д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әулетқұл</w:t>
            </w:r>
          </w:p>
        </w:tc>
      </w:tr>
      <w:tr w:rsidR="002010B8" w:rsidRPr="009E5F2D" w:rsidTr="005A14A2">
        <w:trPr>
          <w:trHeight w:val="1709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Профессионально-ситуационный коммуникативный практикум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(3-4 к)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Default="002010B8" w:rsidP="005A14A2">
            <w:pPr>
              <w:pStyle w:val="a6"/>
              <w:rPr>
                <w:sz w:val="24"/>
                <w:szCs w:val="24"/>
                <w:lang w:val="kk-KZ"/>
              </w:rPr>
            </w:pPr>
            <w:r w:rsidRPr="00E2111D">
              <w:rPr>
                <w:sz w:val="24"/>
                <w:szCs w:val="24"/>
                <w:lang w:val="kk-KZ"/>
              </w:rPr>
              <w:t>Б.Е.Тасырова</w:t>
            </w:r>
          </w:p>
          <w:p w:rsidR="002010B8" w:rsidRDefault="002010B8" w:rsidP="005A14A2">
            <w:pPr>
              <w:pStyle w:val="a6"/>
              <w:rPr>
                <w:sz w:val="24"/>
                <w:szCs w:val="24"/>
                <w:lang w:val="kk-KZ"/>
              </w:rPr>
            </w:pPr>
            <w:r w:rsidRPr="00E2111D">
              <w:rPr>
                <w:sz w:val="24"/>
                <w:szCs w:val="24"/>
                <w:lang w:val="kk-KZ"/>
              </w:rPr>
              <w:t xml:space="preserve">Ш.О.Саймкулова </w:t>
            </w:r>
          </w:p>
          <w:p w:rsidR="002010B8" w:rsidRPr="00E2111D" w:rsidRDefault="002010B8" w:rsidP="005A14A2">
            <w:pPr>
              <w:pStyle w:val="a6"/>
              <w:rPr>
                <w:sz w:val="24"/>
                <w:szCs w:val="24"/>
                <w:lang w:val="kk-KZ"/>
              </w:rPr>
            </w:pPr>
            <w:r w:rsidRPr="00E2111D">
              <w:rPr>
                <w:sz w:val="24"/>
                <w:szCs w:val="24"/>
                <w:lang w:val="kk-KZ"/>
              </w:rPr>
              <w:t>А.Е.Рахимова</w:t>
            </w:r>
          </w:p>
          <w:p w:rsidR="002010B8" w:rsidRPr="00E2111D" w:rsidRDefault="002010B8" w:rsidP="005A14A2">
            <w:pPr>
              <w:pStyle w:val="a6"/>
              <w:rPr>
                <w:sz w:val="24"/>
                <w:szCs w:val="24"/>
                <w:lang w:val="kk-KZ"/>
              </w:rPr>
            </w:pPr>
            <w:r w:rsidRPr="00E2111D">
              <w:rPr>
                <w:sz w:val="24"/>
                <w:szCs w:val="24"/>
                <w:lang w:val="kk-KZ"/>
              </w:rPr>
              <w:t>Г.С.Ешнияз</w:t>
            </w:r>
          </w:p>
          <w:p w:rsidR="002010B8" w:rsidRDefault="002010B8" w:rsidP="005A14A2">
            <w:pPr>
              <w:pStyle w:val="a6"/>
              <w:rPr>
                <w:sz w:val="24"/>
                <w:szCs w:val="24"/>
                <w:lang w:val="kk-KZ"/>
              </w:rPr>
            </w:pPr>
            <w:r w:rsidRPr="00E2111D">
              <w:rPr>
                <w:sz w:val="24"/>
                <w:szCs w:val="24"/>
                <w:lang w:val="kk-KZ"/>
              </w:rPr>
              <w:t>М.М.Смагулова</w:t>
            </w:r>
          </w:p>
          <w:p w:rsidR="002010B8" w:rsidRPr="00E2111D" w:rsidRDefault="002010B8" w:rsidP="005A14A2">
            <w:pPr>
              <w:pStyle w:val="a6"/>
              <w:rPr>
                <w:sz w:val="24"/>
                <w:szCs w:val="24"/>
                <w:lang w:val="kk-KZ"/>
              </w:rPr>
            </w:pPr>
            <w:r w:rsidRPr="00E2111D">
              <w:rPr>
                <w:sz w:val="24"/>
                <w:szCs w:val="24"/>
                <w:lang w:val="kk-KZ"/>
              </w:rPr>
              <w:t>Ж.К.Далабаева</w:t>
            </w:r>
          </w:p>
        </w:tc>
      </w:tr>
      <w:tr w:rsidR="002010B8" w:rsidRPr="005C0DA6" w:rsidTr="005A14A2">
        <w:trPr>
          <w:trHeight w:val="260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2010B8" w:rsidRPr="005C0DA6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Базовый иностранный язык в контексте межкультурной коммуникации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А.М.Куркимбаева</w:t>
            </w:r>
            <w:proofErr w:type="spellEnd"/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З.А.Егембердиева</w:t>
            </w:r>
            <w:proofErr w:type="spellEnd"/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В.К.Зырянов</w:t>
            </w:r>
            <w:proofErr w:type="spellEnd"/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М.А.Канатбаева</w:t>
            </w:r>
            <w:proofErr w:type="spellEnd"/>
          </w:p>
        </w:tc>
      </w:tr>
      <w:tr w:rsidR="002010B8" w:rsidRPr="00E2111D" w:rsidTr="005A14A2">
        <w:tc>
          <w:tcPr>
            <w:tcW w:w="598" w:type="dxa"/>
          </w:tcPr>
          <w:p w:rsidR="002010B8" w:rsidRPr="00970D88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Жумабекова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Г.Б.</w:t>
            </w:r>
          </w:p>
        </w:tc>
        <w:tc>
          <w:tcPr>
            <w:tcW w:w="4110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Английский язык «Туризм», «Ресторанное дело и гостиничный бизнес»</w:t>
            </w:r>
          </w:p>
        </w:tc>
        <w:tc>
          <w:tcPr>
            <w:tcW w:w="2571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Айтбаева Г.Д., </w:t>
            </w:r>
            <w:proofErr w:type="spellStart"/>
            <w:r w:rsidRPr="00E2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Жубанова</w:t>
            </w:r>
            <w:proofErr w:type="spellEnd"/>
            <w:r w:rsidRPr="00E2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М.Х., </w:t>
            </w:r>
            <w:proofErr w:type="spellStart"/>
            <w:r w:rsidRPr="00E2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</w:t>
            </w:r>
            <w:proofErr w:type="spellEnd"/>
            <w:r w:rsidRPr="00E2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Г.К., </w:t>
            </w:r>
            <w:proofErr w:type="spellStart"/>
            <w:r w:rsidRPr="00E2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Ундибаева</w:t>
            </w:r>
            <w:proofErr w:type="spellEnd"/>
            <w:r w:rsidRPr="00E2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М.К., Каримова Н.М., </w:t>
            </w:r>
            <w:proofErr w:type="spellStart"/>
            <w:r w:rsidRPr="00E2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Нурумов</w:t>
            </w:r>
            <w:proofErr w:type="spellEnd"/>
            <w:r w:rsidRPr="00E2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Д.Н.,</w:t>
            </w:r>
          </w:p>
        </w:tc>
      </w:tr>
      <w:tr w:rsidR="002010B8" w:rsidRPr="00E2111D" w:rsidTr="005A14A2">
        <w:trPr>
          <w:trHeight w:val="960"/>
        </w:trPr>
        <w:tc>
          <w:tcPr>
            <w:tcW w:w="598" w:type="dxa"/>
            <w:vMerge w:val="restart"/>
          </w:tcPr>
          <w:p w:rsidR="002010B8" w:rsidRPr="00970D88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vMerge w:val="restart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Норузова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Г.Б.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1. «Коммуникативный практикум». 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 для студентов 2 курса.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Касымбекова М.А., Мекебаева А.Е.,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Нам А.Л.,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Жунусова У.К.,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</w:p>
        </w:tc>
      </w:tr>
      <w:tr w:rsidR="002010B8" w:rsidRPr="00E2111D" w:rsidTr="005A14A2">
        <w:trPr>
          <w:trHeight w:val="750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2. «Коммуникативно-специализированный практикум (по естественнонаучному направлению)». 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для студентов 4 курса.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М.К., </w:t>
            </w: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Сатылганова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У.Н.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010B8" w:rsidRPr="00E2111D" w:rsidTr="005A14A2">
        <w:trPr>
          <w:trHeight w:val="864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Коммуникативно-специализированный практикум» (по гуманитарному направлению)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 Учебник для студентов 4 курса.</w:t>
            </w:r>
          </w:p>
        </w:tc>
        <w:tc>
          <w:tcPr>
            <w:tcW w:w="2571" w:type="dxa"/>
            <w:tcBorders>
              <w:top w:val="single" w:sz="4" w:space="0" w:color="auto"/>
              <w:bottom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Саванкова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B8" w:rsidRPr="00E2111D" w:rsidTr="005A14A2">
        <w:trPr>
          <w:trHeight w:val="898"/>
        </w:trPr>
        <w:tc>
          <w:tcPr>
            <w:tcW w:w="598" w:type="dxa"/>
            <w:vMerge/>
          </w:tcPr>
          <w:p w:rsidR="002010B8" w:rsidRPr="00E2111D" w:rsidRDefault="002010B8" w:rsidP="005A14A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«Коммуникативно-специализированный практикум» (по экономическому направлению)». 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 для студентов 4 курса.</w:t>
            </w: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Татарчук</w:t>
            </w:r>
            <w:proofErr w:type="spellEnd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2010B8" w:rsidRPr="00E2111D" w:rsidTr="005A14A2">
        <w:tc>
          <w:tcPr>
            <w:tcW w:w="598" w:type="dxa"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Усенбаева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Г.Д. </w:t>
            </w:r>
          </w:p>
        </w:tc>
        <w:tc>
          <w:tcPr>
            <w:tcW w:w="4110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Профессиональный иностранный язык (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English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for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management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studies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 для студентов 3 курса направление «Бизнес и управление»</w:t>
            </w:r>
          </w:p>
        </w:tc>
        <w:tc>
          <w:tcPr>
            <w:tcW w:w="2571" w:type="dxa"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Мажит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Б.Б.</w:t>
            </w:r>
          </w:p>
        </w:tc>
      </w:tr>
      <w:tr w:rsidR="002010B8" w:rsidRPr="00E2111D" w:rsidTr="005A14A2">
        <w:tc>
          <w:tcPr>
            <w:tcW w:w="598" w:type="dxa"/>
          </w:tcPr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Жанпей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іс К</w:t>
            </w: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.М.</w:t>
            </w:r>
          </w:p>
        </w:tc>
        <w:tc>
          <w:tcPr>
            <w:tcW w:w="4110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Базовый английский язык для студентов 2 курса </w:t>
            </w:r>
          </w:p>
        </w:tc>
        <w:tc>
          <w:tcPr>
            <w:tcW w:w="2571" w:type="dxa"/>
          </w:tcPr>
          <w:p w:rsidR="002010B8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Тутбаева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Ж.А.,</w:t>
            </w:r>
          </w:p>
          <w:p w:rsidR="002010B8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Мустафина А.С.</w:t>
            </w:r>
          </w:p>
          <w:p w:rsidR="002010B8" w:rsidRPr="00E2111D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Бегимбаева</w:t>
            </w:r>
            <w:proofErr w:type="spellEnd"/>
            <w:r w:rsidRPr="00E2111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М.Г.,</w:t>
            </w:r>
          </w:p>
        </w:tc>
      </w:tr>
      <w:tr w:rsidR="002010B8" w:rsidRPr="00E2111D" w:rsidTr="005A14A2">
        <w:tc>
          <w:tcPr>
            <w:tcW w:w="598" w:type="dxa"/>
          </w:tcPr>
          <w:p w:rsidR="002010B8" w:rsidRPr="005C0DA6" w:rsidRDefault="002010B8" w:rsidP="005A14A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М.К.</w:t>
            </w:r>
          </w:p>
        </w:tc>
        <w:tc>
          <w:tcPr>
            <w:tcW w:w="4110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Профессионально-ситуационный коммуникативный практикум</w:t>
            </w:r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А.М.Куркимбаева</w:t>
            </w:r>
            <w:proofErr w:type="spellEnd"/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З.А.Егембердиева</w:t>
            </w:r>
            <w:proofErr w:type="spellEnd"/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В.К.Зырянов</w:t>
            </w:r>
            <w:proofErr w:type="spellEnd"/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Канатбаева</w:t>
            </w:r>
            <w:proofErr w:type="spellEnd"/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11D">
              <w:rPr>
                <w:rFonts w:ascii="Times New Roman" w:hAnsi="Times New Roman" w:cs="Times New Roman"/>
                <w:sz w:val="24"/>
                <w:szCs w:val="24"/>
              </w:rPr>
              <w:t>Ж.Такенова</w:t>
            </w:r>
            <w:proofErr w:type="spellEnd"/>
          </w:p>
          <w:p w:rsidR="002010B8" w:rsidRPr="00E2111D" w:rsidRDefault="002010B8" w:rsidP="005A14A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</w:t>
            </w:r>
            <w:r w:rsidRPr="00E211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Әбдіжаппар</w:t>
            </w:r>
          </w:p>
        </w:tc>
      </w:tr>
    </w:tbl>
    <w:p w:rsidR="002010B8" w:rsidRPr="00E2111D" w:rsidRDefault="002010B8" w:rsidP="002010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0B8" w:rsidRDefault="002010B8" w:rsidP="002010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0B8" w:rsidRDefault="002010B8" w:rsidP="002010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0B8" w:rsidRPr="00E2111D" w:rsidRDefault="002010B8" w:rsidP="002010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11D">
        <w:rPr>
          <w:rFonts w:ascii="Times New Roman" w:hAnsi="Times New Roman" w:cs="Times New Roman"/>
          <w:b/>
          <w:sz w:val="24"/>
          <w:szCs w:val="24"/>
        </w:rPr>
        <w:t xml:space="preserve">Председатель Правления – Ректор </w:t>
      </w:r>
      <w:r w:rsidRPr="00E2111D">
        <w:rPr>
          <w:rFonts w:ascii="Times New Roman" w:hAnsi="Times New Roman" w:cs="Times New Roman"/>
          <w:b/>
          <w:sz w:val="24"/>
          <w:szCs w:val="24"/>
        </w:rPr>
        <w:tab/>
      </w:r>
      <w:r w:rsidRPr="00E211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С. </w:t>
      </w:r>
      <w:proofErr w:type="spellStart"/>
      <w:r w:rsidRPr="00E2111D">
        <w:rPr>
          <w:rFonts w:ascii="Times New Roman" w:hAnsi="Times New Roman" w:cs="Times New Roman"/>
          <w:b/>
          <w:sz w:val="24"/>
          <w:szCs w:val="24"/>
        </w:rPr>
        <w:t>Кунанбаева</w:t>
      </w:r>
      <w:proofErr w:type="spellEnd"/>
      <w:r w:rsidRPr="00E211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10B8" w:rsidRDefault="002010B8" w:rsidP="002010B8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010B8" w:rsidRPr="00E2111D" w:rsidRDefault="002010B8" w:rsidP="002010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0B8" w:rsidRPr="00E2111D" w:rsidRDefault="002010B8" w:rsidP="002010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0B8" w:rsidRPr="00E2111D" w:rsidRDefault="002010B8" w:rsidP="002010B8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459A7" w:rsidRDefault="001459A7"/>
    <w:sectPr w:rsidR="001459A7" w:rsidSect="00A6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DF3"/>
    <w:multiLevelType w:val="multilevel"/>
    <w:tmpl w:val="0419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B8"/>
    <w:rsid w:val="001459A7"/>
    <w:rsid w:val="002010B8"/>
    <w:rsid w:val="009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7981"/>
  <w15:chartTrackingRefBased/>
  <w15:docId w15:val="{48B436CB-D39E-4102-B8E7-77844854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B8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10B8"/>
    <w:rPr>
      <w:i/>
      <w:iCs/>
    </w:rPr>
  </w:style>
  <w:style w:type="table" w:styleId="a4">
    <w:name w:val="Table Grid"/>
    <w:basedOn w:val="a1"/>
    <w:uiPriority w:val="59"/>
    <w:rsid w:val="002010B8"/>
    <w:pPr>
      <w:spacing w:after="0" w:line="240" w:lineRule="auto"/>
      <w:jc w:val="righ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010B8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2010B8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2010B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E5F2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2021-12-06T09:19:00Z</cp:lastPrinted>
  <dcterms:created xsi:type="dcterms:W3CDTF">2021-12-06T06:37:00Z</dcterms:created>
  <dcterms:modified xsi:type="dcterms:W3CDTF">2021-12-06T09:19:00Z</dcterms:modified>
</cp:coreProperties>
</file>