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4D12" w14:textId="77777777" w:rsidR="007532FB" w:rsidRPr="007532FB" w:rsidRDefault="007532FB" w:rsidP="007532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526617C" w14:textId="77777777" w:rsidR="007532FB" w:rsidRPr="007532FB" w:rsidRDefault="00C73BDC" w:rsidP="00C73BD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kk-KZ" w:eastAsia="ru-RU"/>
        </w:rPr>
      </w:pPr>
      <w:r w:rsidRPr="007532F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7532FB" w:rsidRPr="007532F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«6D020200 – халықаралық қатынастар»</w:t>
      </w:r>
      <w:r w:rsidR="007532FB" w:rsidRPr="007532FB"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  <w:t> </w:t>
      </w:r>
      <w:r w:rsidR="007532FB" w:rsidRPr="007532F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мамандығы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бойынша «Абылай хан атындағы Қазақ халықаралық қатынастар және әлем тілдері универсиетінде» АҚ құрылған диссертациялық кеңесі 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zh-CN"/>
        </w:rPr>
        <w:t>Сембаева Жансая Сембайқызының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«</w:t>
      </w:r>
      <w:r w:rsidR="007532FB" w:rsidRPr="007532FB">
        <w:rPr>
          <w:rFonts w:ascii="Times New Roman" w:eastAsia="SimSun" w:hAnsi="Times New Roman" w:cs="Times New Roman"/>
          <w:bCs/>
          <w:color w:val="000000"/>
          <w:sz w:val="24"/>
          <w:szCs w:val="24"/>
          <w:lang w:val="kk-KZ" w:eastAsia="ru-RU"/>
        </w:rPr>
        <w:t>Орталық Азияны біріктіру перспективасында Қазақстан - Өзбекстан ынтымақтастығы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» атты тақырыбында, </w:t>
      </w:r>
      <w:r w:rsidR="007532FB" w:rsidRPr="007532F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«6D020200 – халықаралық қатынастар» 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мамандығы бойынша (PhD) философия докторы ғылыми дәрежесін алу үшін қорғау болатыны жөнінде ақпаратты хабарлайды. </w:t>
      </w:r>
    </w:p>
    <w:p w14:paraId="0C76C9DC" w14:textId="77777777" w:rsidR="007532FB" w:rsidRPr="007532FB" w:rsidRDefault="007532FB" w:rsidP="007532F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Қорғау 2021 жылдың же</w:t>
      </w:r>
      <w:r w:rsidR="002337F3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тоқсанан айының 29 күні сағат 1</w:t>
      </w:r>
      <w:r w:rsidR="00DA1699" w:rsidRPr="00DA1699">
        <w:rPr>
          <w:rFonts w:ascii="Times New Roman" w:eastAsia="SimSun" w:hAnsi="Times New Roman" w:cs="Times New Roman"/>
          <w:sz w:val="24"/>
          <w:szCs w:val="24"/>
          <w:lang w:val="kk-KZ" w:eastAsia="ru-RU"/>
        </w:rPr>
        <w:t>4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.00-де </w:t>
      </w:r>
      <w:r w:rsidRPr="007532F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«6D020200 – халықаралық қатынастар»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мамандығы бойынша «Абылай хан атындағы ҚазХҚ және ӘТУ» жанында құрылған диссертациялық кеңесінде мына мекенжайда: Алматы қаласы, Мұратбаев көшесі, 200, № 1 оқу ғимаратының 108 – ғылыми кеңес мәжілісі залында болады. </w:t>
      </w:r>
    </w:p>
    <w:p w14:paraId="442AC168" w14:textId="77777777" w:rsidR="007532FB" w:rsidRPr="007532FB" w:rsidRDefault="007532FB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Диссертация «Абылай хан атындағы Қазақ халықаралық қатынастар және әлем тілдері университеті» АҚ </w:t>
      </w:r>
      <w:r w:rsidRPr="007532FB">
        <w:rPr>
          <w:rFonts w:ascii="Times New Roman" w:eastAsia="SimSun" w:hAnsi="Times New Roman" w:cs="Arial"/>
          <w:lang w:val="kk-KZ" w:eastAsia="ru-RU"/>
        </w:rPr>
        <w:t xml:space="preserve">халықаралық қатынастар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кафедрасында орындалған. </w:t>
      </w:r>
    </w:p>
    <w:p w14:paraId="374A8D5F" w14:textId="77777777" w:rsidR="007532FB" w:rsidRPr="002337F3" w:rsidRDefault="007532FB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>Пікір берушілер:</w:t>
      </w:r>
    </w:p>
    <w:p w14:paraId="421E4024" w14:textId="77777777" w:rsidR="007532FB" w:rsidRPr="00733C51" w:rsidRDefault="00B43820" w:rsidP="00702F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Симтиков Жомарт Кудайбергенович</w:t>
      </w:r>
      <w:r w:rsidR="00733C51" w:rsidRPr="00733C51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–</w:t>
      </w:r>
      <w:r w:rsidR="00733C51" w:rsidRPr="00733C51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тар</w:t>
      </w:r>
      <w:r w:rsidR="00702F5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их ғылымдарының кандидаты, саяси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ғылымдарының докторы, Абай атындағы Қазақ Ұлттық Педагогикалық Университеті</w:t>
      </w:r>
      <w:r w:rsidR="003C5E8A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, мамандығы </w:t>
      </w:r>
      <w:r w:rsidR="00E3761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–</w:t>
      </w:r>
      <w:r w:rsidR="003C5E8A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E3761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23.00.02: саяси институттар, үдерістер және технологиялар.</w:t>
      </w:r>
    </w:p>
    <w:p w14:paraId="1D8F7B9F" w14:textId="77777777" w:rsidR="00733C51" w:rsidRPr="00CA423C" w:rsidRDefault="00286509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К</w:t>
      </w:r>
      <w:r w:rsid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өшкімбаев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Санат Кай</w:t>
      </w:r>
      <w:r w:rsidR="004F24EF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рслямович</w:t>
      </w:r>
      <w:r w:rsidR="00733C51" w:rsidRPr="00733C51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736C64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–</w:t>
      </w:r>
      <w:r w:rsidR="00F15534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736C64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саяси ғылымдар</w:t>
      </w:r>
      <w:r w:rsidR="00702F5D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ының</w:t>
      </w:r>
      <w:r w:rsidR="00736C64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докторы, доцент, </w:t>
      </w:r>
      <w:r w:rsidR="00A61FFA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Қазақстан Республикасы Президенті жанындағы Қазақстан стратегиялық зер</w:t>
      </w:r>
      <w:r w:rsidR="00CA423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ттеулер институты</w:t>
      </w:r>
      <w:r w:rsid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ның директорының орынбасары</w:t>
      </w:r>
      <w:r w:rsidR="00CA423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, мамандығы - </w:t>
      </w:r>
      <w:r w:rsidR="00733C51" w:rsidRPr="00733C51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CA423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23.00.02</w:t>
      </w:r>
      <w:r w:rsid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- с</w:t>
      </w:r>
      <w:r w:rsidR="00172163" w:rsidRP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аяси инсти</w:t>
      </w:r>
      <w:r w:rsid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туттар, ұлттық және саяси үдеріс</w:t>
      </w:r>
      <w:r w:rsidR="00172163" w:rsidRP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тер мен технологиялардың этникалық саяси қақтығыстары</w:t>
      </w:r>
      <w:r w:rsidR="00CA423C" w:rsidRPr="00CA423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.</w:t>
      </w:r>
    </w:p>
    <w:p w14:paraId="248654BC" w14:textId="77777777" w:rsidR="007532FB" w:rsidRPr="007532FB" w:rsidRDefault="007532FB" w:rsidP="007532F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Ғылыми кеңесшілері: </w:t>
      </w:r>
    </w:p>
    <w:p w14:paraId="506D7F32" w14:textId="77777777" w:rsidR="007532FB" w:rsidRPr="007532FB" w:rsidRDefault="007532FB" w:rsidP="007532F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Шайморданова Зара Джуандыковна – тарих ғылымдарының докторы, Абылай хан атындағы Қазақ халықаралық қатынастар және әлем тілд</w:t>
      </w:r>
      <w:r w:rsidR="00B4382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ері университетінің профессоры.</w:t>
      </w:r>
    </w:p>
    <w:p w14:paraId="13B58545" w14:textId="77777777" w:rsidR="00DA1699" w:rsidRDefault="006B12DF" w:rsidP="00DA169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Антонио Алонсо Маркос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–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доктор </w:t>
      </w:r>
      <w:r w:rsidRPr="00C80C08">
        <w:rPr>
          <w:rFonts w:ascii="Times New Roman" w:eastAsia="SimSun" w:hAnsi="Times New Roman" w:cs="Times New Roman"/>
          <w:sz w:val="24"/>
          <w:szCs w:val="24"/>
          <w:lang w:val="kk-KZ" w:eastAsia="ru-RU"/>
        </w:rPr>
        <w:t>Phd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, </w:t>
      </w:r>
      <w:r w:rsidR="00C80C08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Сан Пабло СЕУ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университетінің профессоры, </w:t>
      </w:r>
      <w:r w:rsidR="00C80C08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Мадрид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қ. (</w:t>
      </w:r>
      <w:r w:rsidR="00C80C08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Испания</w:t>
      </w:r>
      <w:r w:rsidR="007532FB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). </w:t>
      </w:r>
    </w:p>
    <w:p w14:paraId="35C67552" w14:textId="77777777" w:rsidR="00DA1699" w:rsidRPr="00DA1699" w:rsidRDefault="00DA1699" w:rsidP="00DA169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DA1699">
        <w:rPr>
          <w:rFonts w:ascii="Times New Roman" w:eastAsia="SimSun" w:hAnsi="Times New Roman" w:cs="Times New Roman"/>
          <w:b/>
          <w:iCs/>
          <w:sz w:val="24"/>
          <w:szCs w:val="24"/>
          <w:lang w:val="kk-KZ" w:eastAsia="ru-RU"/>
        </w:rPr>
        <w:t>Диссертациялық кеңестік уақытша мүшелері:</w:t>
      </w:r>
    </w:p>
    <w:p w14:paraId="198F88AF" w14:textId="77777777" w:rsidR="00DA1699" w:rsidRPr="00DA1699" w:rsidRDefault="00DA1699" w:rsidP="00DA169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Лаумулин Мұрат Тұрарұлы – саяси ғылымдарының докторы, профессор, </w:t>
      </w:r>
      <w:r w:rsidRPr="007F528E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>Қазақстан Республикасы Президенті жанындағы Қазақстан стратегиялық зерттеулер институты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, мамандығы- </w:t>
      </w:r>
      <w:r w:rsidRPr="00DB1B4E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>23.00.02.</w:t>
      </w:r>
      <w:r w:rsidRPr="001576C7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- с</w:t>
      </w:r>
      <w:r w:rsidRP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аяси инсти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туттар, ұлттық және саяси үдеріс</w:t>
      </w:r>
      <w:r w:rsidRP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тер мен технологиялардың этникалық саяси қақтығыстары</w:t>
      </w:r>
      <w:r w:rsidRPr="00CA423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.</w:t>
      </w:r>
    </w:p>
    <w:p w14:paraId="327B5666" w14:textId="77777777" w:rsidR="00DA1699" w:rsidRDefault="00DA1699" w:rsidP="00DA169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Кожирова Светлана Басиевана – саяси ғылымдарының докторы, </w:t>
      </w:r>
      <w:r w:rsidRPr="00702F5D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профессор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, </w:t>
      </w:r>
      <w:r w:rsidRPr="00E5560A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«Астана»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ХҒК</w:t>
      </w:r>
      <w:r w:rsidRPr="00E5560A">
        <w:rPr>
          <w:rFonts w:ascii="Times New Roman" w:eastAsia="SimSun" w:hAnsi="Times New Roman" w:cs="Times New Roman"/>
          <w:b/>
          <w:bCs/>
          <w:iCs/>
          <w:sz w:val="24"/>
          <w:szCs w:val="24"/>
          <w:lang w:val="kk-KZ" w:eastAsia="ru-RU"/>
        </w:rPr>
        <w:t>,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E5560A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Қытай және Азиялық зерттеулер орталығының жетекшісі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, </w:t>
      </w:r>
      <w:r w:rsidRPr="00702F5D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мамандығы-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23.00.02 - 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с</w:t>
      </w:r>
      <w:r w:rsidRP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аяси инсти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туттар, ұлттық және саяси үдеріс</w:t>
      </w:r>
      <w:r w:rsidRPr="00172163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тер мен технологиялардың этникалық саяси қақтығыстары</w:t>
      </w:r>
      <w:r w:rsidRPr="00CA423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.</w:t>
      </w:r>
    </w:p>
    <w:p w14:paraId="40AE6311" w14:textId="77777777" w:rsidR="00DA1699" w:rsidRDefault="00DA1699" w:rsidP="00DA169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Байдаров Еркин Уланович – философия ғылымдарының кандидаты, доцент, Р.Б.Сүлейменов атындағы Шығыстану институтының жетекші ғылыми ғызметкері, мамандығы - </w:t>
      </w:r>
      <w:r w:rsidRPr="00102833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09.00.11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- </w:t>
      </w:r>
      <w:r w:rsidRPr="001576C7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Әлеуметтік философия.</w:t>
      </w:r>
    </w:p>
    <w:p w14:paraId="7D1B5F1C" w14:textId="77777777" w:rsidR="00DA1699" w:rsidRPr="00DA1699" w:rsidRDefault="00DA1699" w:rsidP="00DA169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Ибраева Айгерим Ергалиевна –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доктор </w:t>
      </w:r>
      <w:r w:rsidRPr="00C80C08">
        <w:rPr>
          <w:rFonts w:ascii="Times New Roman" w:eastAsia="SimSun" w:hAnsi="Times New Roman" w:cs="Times New Roman"/>
          <w:sz w:val="24"/>
          <w:szCs w:val="24"/>
          <w:lang w:val="kk-KZ" w:eastAsia="ru-RU"/>
        </w:rPr>
        <w:t>Phd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, доцент, </w:t>
      </w:r>
      <w:r w:rsidRPr="00A577B7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Астана Халықаралық университеті Әлеуметтік-гуманитарлық жоғары мектеп деканы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, мамандығы - </w:t>
      </w:r>
      <w:r w:rsidRPr="00A577B7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8D050500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– Аймақтану.</w:t>
      </w:r>
    </w:p>
    <w:p w14:paraId="7BFACF05" w14:textId="133E1CDC" w:rsidR="00C4172A" w:rsidRDefault="00DA1699" w:rsidP="007532FB">
      <w:pPr>
        <w:spacing w:after="0" w:line="240" w:lineRule="auto"/>
        <w:ind w:firstLine="708"/>
        <w:jc w:val="both"/>
      </w:pPr>
      <w:r w:rsidRPr="00DA1699">
        <w:rPr>
          <w:rFonts w:ascii="Times New Roman" w:eastAsia="SimSun" w:hAnsi="Times New Roman" w:cs="Times New Roman"/>
          <w:sz w:val="24"/>
          <w:szCs w:val="24"/>
          <w:lang w:val="kk-KZ"/>
        </w:rPr>
        <w:t>Онлайн</w:t>
      </w:r>
      <w:r w:rsidR="00C4172A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трансляция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>:</w:t>
      </w:r>
      <w:r w:rsidRPr="00DA1699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hyperlink r:id="rId4" w:history="1">
        <w:r w:rsidR="00C4172A" w:rsidRPr="00F742D6">
          <w:rPr>
            <w:rStyle w:val="a4"/>
          </w:rPr>
          <w:t>https://youtu.be/lleDFobvJIA</w:t>
        </w:r>
      </w:hyperlink>
    </w:p>
    <w:p w14:paraId="4DAC1E1A" w14:textId="18E7497C" w:rsidR="007532FB" w:rsidRPr="007532FB" w:rsidRDefault="007532FB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Қорғау тілі: </w:t>
      </w:r>
      <w:r w:rsidR="00C80C08">
        <w:rPr>
          <w:rFonts w:ascii="Times New Roman" w:eastAsia="SimSun" w:hAnsi="Times New Roman" w:cs="Times New Roman"/>
          <w:sz w:val="24"/>
          <w:szCs w:val="24"/>
          <w:lang w:val="kk-KZ" w:eastAsia="ru-RU"/>
        </w:rPr>
        <w:t>қазақша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.</w:t>
      </w:r>
    </w:p>
    <w:p w14:paraId="5F0BB218" w14:textId="77777777" w:rsidR="007C4978" w:rsidRPr="007C4978" w:rsidRDefault="007C4978" w:rsidP="007532FB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Cs/>
          <w:sz w:val="20"/>
          <w:szCs w:val="20"/>
          <w:lang w:val="kk-KZ" w:eastAsia="ru-RU"/>
        </w:rPr>
      </w:pPr>
    </w:p>
    <w:sectPr w:rsidR="007C4978" w:rsidRPr="007C4978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8E"/>
    <w:rsid w:val="00036D0A"/>
    <w:rsid w:val="00102833"/>
    <w:rsid w:val="001576C7"/>
    <w:rsid w:val="00172163"/>
    <w:rsid w:val="002337F3"/>
    <w:rsid w:val="00233BA5"/>
    <w:rsid w:val="00286509"/>
    <w:rsid w:val="002D72E8"/>
    <w:rsid w:val="002E408E"/>
    <w:rsid w:val="003C5E8A"/>
    <w:rsid w:val="004F24EF"/>
    <w:rsid w:val="005523F8"/>
    <w:rsid w:val="005E642A"/>
    <w:rsid w:val="00675B2B"/>
    <w:rsid w:val="006B12DF"/>
    <w:rsid w:val="00702F5D"/>
    <w:rsid w:val="00733C51"/>
    <w:rsid w:val="00736C64"/>
    <w:rsid w:val="007532FB"/>
    <w:rsid w:val="00795CE0"/>
    <w:rsid w:val="007C4978"/>
    <w:rsid w:val="007F528E"/>
    <w:rsid w:val="00803812"/>
    <w:rsid w:val="008D088E"/>
    <w:rsid w:val="00932E7F"/>
    <w:rsid w:val="00A577B7"/>
    <w:rsid w:val="00A61FFA"/>
    <w:rsid w:val="00B43820"/>
    <w:rsid w:val="00BB7E45"/>
    <w:rsid w:val="00C4172A"/>
    <w:rsid w:val="00C73BDC"/>
    <w:rsid w:val="00C80C08"/>
    <w:rsid w:val="00CA423C"/>
    <w:rsid w:val="00CF5CC9"/>
    <w:rsid w:val="00DA1699"/>
    <w:rsid w:val="00DB1B4E"/>
    <w:rsid w:val="00DC1CA2"/>
    <w:rsid w:val="00DD1962"/>
    <w:rsid w:val="00E3761B"/>
    <w:rsid w:val="00E5560A"/>
    <w:rsid w:val="00F15534"/>
    <w:rsid w:val="00F80003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F37E"/>
  <w15:chartTrackingRefBased/>
  <w15:docId w15:val="{C9075F94-C3D6-497B-92D7-C4F432EC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699"/>
    <w:rPr>
      <w:i/>
      <w:iCs/>
    </w:rPr>
  </w:style>
  <w:style w:type="character" w:styleId="a4">
    <w:name w:val="Hyperlink"/>
    <w:basedOn w:val="a0"/>
    <w:uiPriority w:val="99"/>
    <w:unhideWhenUsed/>
    <w:rsid w:val="00C73B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leDFobvJ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Руслан</cp:lastModifiedBy>
  <cp:revision>6</cp:revision>
  <cp:lastPrinted>2021-11-29T10:41:00Z</cp:lastPrinted>
  <dcterms:created xsi:type="dcterms:W3CDTF">2021-11-29T10:06:00Z</dcterms:created>
  <dcterms:modified xsi:type="dcterms:W3CDTF">2021-12-29T07:59:00Z</dcterms:modified>
</cp:coreProperties>
</file>